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4BB4F" w14:textId="77777777" w:rsidR="00CB3BB4" w:rsidRDefault="00CB3BB4" w:rsidP="00CB3BB4">
      <w:pPr>
        <w:pStyle w:val="Tytu"/>
        <w:rPr>
          <w:b/>
          <w:bCs/>
          <w:sz w:val="24"/>
          <w:szCs w:val="24"/>
        </w:rPr>
      </w:pPr>
      <w:r w:rsidRPr="00F7470E">
        <w:rPr>
          <w:b/>
          <w:bCs/>
          <w:sz w:val="24"/>
          <w:szCs w:val="24"/>
        </w:rPr>
        <w:t>Załącznik nr 3 do SWZ</w:t>
      </w:r>
    </w:p>
    <w:p w14:paraId="729D5260" w14:textId="77777777" w:rsidR="0059038F" w:rsidRPr="0059038F" w:rsidRDefault="0059038F" w:rsidP="0059038F"/>
    <w:p w14:paraId="43F690C5" w14:textId="0D0523B1" w:rsidR="0059038F" w:rsidRPr="00536579" w:rsidRDefault="0059038F" w:rsidP="0059038F">
      <w:pPr>
        <w:numPr>
          <w:ilvl w:val="12"/>
          <w:numId w:val="0"/>
        </w:numPr>
        <w:tabs>
          <w:tab w:val="left" w:pos="720"/>
        </w:tabs>
        <w:spacing w:after="0" w:line="360" w:lineRule="auto"/>
        <w:jc w:val="center"/>
        <w:rPr>
          <w:rFonts w:ascii="Garamond" w:hAnsi="Garamond" w:cs="Tahoma"/>
          <w:b/>
          <w:kern w:val="144"/>
          <w:sz w:val="32"/>
          <w:szCs w:val="32"/>
        </w:rPr>
      </w:pPr>
      <w:r w:rsidRPr="00536579">
        <w:rPr>
          <w:rFonts w:ascii="Garamond" w:hAnsi="Garamond" w:cs="Tahoma"/>
          <w:b/>
          <w:smallCaps/>
          <w:kern w:val="144"/>
          <w:sz w:val="32"/>
          <w:szCs w:val="32"/>
        </w:rPr>
        <w:t xml:space="preserve">postępowanie znak:  </w:t>
      </w:r>
      <w:r w:rsidRPr="00536579">
        <w:rPr>
          <w:rFonts w:ascii="Garamond" w:hAnsi="Garamond" w:cs="Tahoma"/>
          <w:b/>
          <w:smallCaps/>
          <w:color w:val="0000FF"/>
          <w:kern w:val="144"/>
          <w:sz w:val="32"/>
          <w:szCs w:val="32"/>
        </w:rPr>
        <w:t>OA.272.</w:t>
      </w:r>
      <w:r w:rsidR="00440F9D">
        <w:rPr>
          <w:rFonts w:ascii="Garamond" w:hAnsi="Garamond" w:cs="Tahoma"/>
          <w:b/>
          <w:smallCaps/>
          <w:color w:val="0000FF"/>
          <w:kern w:val="144"/>
          <w:sz w:val="32"/>
          <w:szCs w:val="32"/>
        </w:rPr>
        <w:t>6</w:t>
      </w:r>
      <w:r w:rsidRPr="00536579">
        <w:rPr>
          <w:rFonts w:ascii="Garamond" w:hAnsi="Garamond" w:cs="Tahoma"/>
          <w:b/>
          <w:smallCaps/>
          <w:color w:val="0000FF"/>
          <w:kern w:val="144"/>
          <w:sz w:val="32"/>
          <w:szCs w:val="32"/>
        </w:rPr>
        <w:t>.2026.BL</w:t>
      </w:r>
    </w:p>
    <w:p w14:paraId="651CAD88" w14:textId="77777777" w:rsidR="0059038F" w:rsidRDefault="0059038F" w:rsidP="0059038F">
      <w:pPr>
        <w:spacing w:after="0" w:line="360" w:lineRule="auto"/>
        <w:jc w:val="center"/>
        <w:rPr>
          <w:rFonts w:ascii="Garamond" w:hAnsi="Garamond" w:cs="Tahoma"/>
          <w:b/>
          <w:smallCaps/>
          <w:kern w:val="144"/>
          <w:sz w:val="21"/>
        </w:rPr>
      </w:pPr>
      <w:r>
        <w:rPr>
          <w:rFonts w:ascii="Garamond" w:hAnsi="Garamond" w:cs="Tahoma"/>
          <w:b/>
          <w:smallCaps/>
          <w:kern w:val="144"/>
          <w:sz w:val="21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</w:rPr>
        <w:t xml:space="preserve"> przez</w:t>
      </w:r>
    </w:p>
    <w:p w14:paraId="2F8E29E8" w14:textId="7054C984" w:rsidR="00536579" w:rsidRPr="0059038F" w:rsidRDefault="0059038F" w:rsidP="0059038F">
      <w:pPr>
        <w:tabs>
          <w:tab w:val="center" w:pos="4680"/>
          <w:tab w:val="right" w:pos="9360"/>
        </w:tabs>
        <w:spacing w:after="0" w:line="360" w:lineRule="auto"/>
        <w:rPr>
          <w:rFonts w:ascii="Garamond" w:hAnsi="Garamond" w:cs="Tahoma"/>
          <w:b/>
          <w:smallCaps/>
          <w:kern w:val="144"/>
          <w:sz w:val="21"/>
        </w:rPr>
      </w:pPr>
      <w:r>
        <w:rPr>
          <w:rFonts w:ascii="Garamond" w:hAnsi="Garamond" w:cs="Tahoma"/>
          <w:b/>
          <w:smallCaps/>
          <w:kern w:val="144"/>
          <w:sz w:val="21"/>
        </w:rPr>
        <w:tab/>
        <w:t xml:space="preserve">wojewódzką stację sanitarno-epidemiologiczną w </w:t>
      </w:r>
      <w:proofErr w:type="spellStart"/>
      <w:r>
        <w:rPr>
          <w:rFonts w:ascii="Garamond" w:hAnsi="Garamond" w:cs="Tahoma"/>
          <w:b/>
          <w:smallCaps/>
          <w:kern w:val="144"/>
          <w:sz w:val="21"/>
        </w:rPr>
        <w:t>opolu</w:t>
      </w:r>
      <w:proofErr w:type="spellEnd"/>
    </w:p>
    <w:p w14:paraId="7BEA75DB" w14:textId="77777777" w:rsidR="00536579" w:rsidRPr="001C298E" w:rsidRDefault="00536579" w:rsidP="0059038F">
      <w:pPr>
        <w:shd w:val="clear" w:color="auto" w:fill="E6E6E6"/>
        <w:spacing w:after="0"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u w:val="single"/>
        </w:rPr>
        <w:t>Oświadczenie</w:t>
      </w:r>
    </w:p>
    <w:p w14:paraId="6CB844D2" w14:textId="77777777" w:rsidR="00536579" w:rsidRPr="001C298E" w:rsidRDefault="00536579" w:rsidP="0059038F">
      <w:pPr>
        <w:shd w:val="clear" w:color="auto" w:fill="E6E6E6"/>
        <w:spacing w:after="0"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u w:val="single"/>
        </w:rPr>
        <w:t>podmiotu udostępniającego zasoby</w:t>
      </w:r>
    </w:p>
    <w:p w14:paraId="74352CA3" w14:textId="77777777" w:rsidR="00536579" w:rsidRDefault="00536579" w:rsidP="0059038F">
      <w:pPr>
        <w:shd w:val="clear" w:color="auto" w:fill="E6E6E6"/>
        <w:spacing w:after="0"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Dotyczące braku podstaw wykluczenia</w:t>
      </w:r>
    </w:p>
    <w:p w14:paraId="36FE6F43" w14:textId="77777777" w:rsidR="00536579" w:rsidRPr="00304425" w:rsidRDefault="00536579" w:rsidP="0059038F">
      <w:pPr>
        <w:shd w:val="clear" w:color="auto" w:fill="E6E6E6"/>
        <w:spacing w:after="0" w:line="360" w:lineRule="auto"/>
        <w:jc w:val="center"/>
        <w:rPr>
          <w:rFonts w:ascii="Garamond" w:hAnsi="Garamond" w:cs="Tahoma"/>
          <w:b/>
          <w:smallCaps/>
          <w:color w:val="0000FF"/>
          <w:kern w:val="144"/>
        </w:rPr>
      </w:pP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składane na podstawie art. 125 ust. </w:t>
      </w:r>
      <w:r>
        <w:rPr>
          <w:rFonts w:ascii="Garamond" w:hAnsi="Garamond" w:cs="Tahoma"/>
          <w:b/>
          <w:smallCaps/>
          <w:color w:val="0000FF"/>
          <w:kern w:val="144"/>
        </w:rPr>
        <w:t>5</w:t>
      </w: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 ustawy </w:t>
      </w:r>
      <w:proofErr w:type="spellStart"/>
      <w:r w:rsidRPr="00304425">
        <w:rPr>
          <w:rFonts w:ascii="Garamond" w:hAnsi="Garamond" w:cs="Tahoma"/>
          <w:b/>
          <w:smallCaps/>
          <w:color w:val="0000FF"/>
          <w:kern w:val="144"/>
        </w:rPr>
        <w:t>Pzp</w:t>
      </w:r>
      <w:proofErr w:type="spellEnd"/>
      <w:r w:rsidRPr="00304425">
        <w:rPr>
          <w:rFonts w:ascii="Garamond" w:hAnsi="Garamond" w:cs="Tahoma"/>
          <w:b/>
          <w:smallCaps/>
          <w:color w:val="0000FF"/>
          <w:kern w:val="144"/>
        </w:rPr>
        <w:t>.</w:t>
      </w:r>
    </w:p>
    <w:p w14:paraId="59FF3587" w14:textId="77777777" w:rsidR="00536579" w:rsidRPr="001C298E" w:rsidRDefault="00536579" w:rsidP="00536579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</w:rPr>
      </w:pPr>
    </w:p>
    <w:p w14:paraId="0238BC67" w14:textId="472F984D" w:rsidR="00536579" w:rsidRPr="0059038F" w:rsidRDefault="00536579" w:rsidP="0059038F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u w:val="single"/>
        </w:rPr>
      </w:pPr>
      <w:r w:rsidRPr="001C298E">
        <w:rPr>
          <w:rFonts w:ascii="Garamond" w:hAnsi="Garamond" w:cs="Tahoma"/>
          <w:b/>
          <w:color w:val="000000" w:themeColor="text1"/>
          <w:kern w:val="144"/>
        </w:rPr>
        <w:t>Ja niżej podpisany</w:t>
      </w:r>
      <w:r w:rsidRPr="001C298E">
        <w:rPr>
          <w:rFonts w:ascii="Garamond" w:hAnsi="Garamond" w:cs="Tahoma"/>
          <w:color w:val="000000" w:themeColor="text1"/>
          <w:kern w:val="144"/>
        </w:rPr>
        <w:t xml:space="preserve"> [imię nazwisko]: </w:t>
      </w:r>
      <w:r w:rsidRPr="001C298E">
        <w:rPr>
          <w:rFonts w:ascii="Garamond" w:hAnsi="Garamond" w:cs="Arial"/>
          <w:color w:val="000000" w:themeColor="text1"/>
          <w:kern w:val="144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u w:val="single"/>
        </w:rPr>
        <w:tab/>
      </w:r>
    </w:p>
    <w:p w14:paraId="55A05B09" w14:textId="77777777" w:rsidR="00536579" w:rsidRPr="001C298E" w:rsidRDefault="00536579" w:rsidP="00536579">
      <w:pPr>
        <w:spacing w:line="360" w:lineRule="auto"/>
        <w:jc w:val="both"/>
        <w:rPr>
          <w:rFonts w:ascii="Garamond" w:hAnsi="Garamond"/>
          <w:bCs/>
          <w:color w:val="000000" w:themeColor="text1"/>
          <w:kern w:val="144"/>
        </w:rPr>
      </w:pPr>
      <w:r w:rsidRPr="001C298E">
        <w:rPr>
          <w:rFonts w:ascii="Garamond" w:hAnsi="Garamond"/>
          <w:bCs/>
          <w:color w:val="000000" w:themeColor="text1"/>
          <w:kern w:val="144"/>
        </w:rPr>
        <w:t>Przystępując do udziału w postępowaniu o udzielenie zamówienia, niniejszym oświadczam, że</w:t>
      </w:r>
      <w:r w:rsidRPr="00231480">
        <w:rPr>
          <w:rFonts w:ascii="Garamond" w:hAnsi="Garamond"/>
          <w:bCs/>
          <w:color w:val="000000" w:themeColor="text1"/>
        </w:rPr>
        <w:t xml:space="preserve"> </w:t>
      </w:r>
      <w:r w:rsidRPr="001C298E">
        <w:rPr>
          <w:rFonts w:ascii="Garamond" w:hAnsi="Garamond"/>
          <w:bCs/>
          <w:color w:val="000000" w:themeColor="text1"/>
        </w:rPr>
        <w:t>nie podlegam wykluczeniu z postępowania na podstawie przesłanek określonych w</w:t>
      </w:r>
      <w:r w:rsidRPr="001C298E">
        <w:rPr>
          <w:rFonts w:ascii="Garamond" w:hAnsi="Garamond"/>
          <w:bCs/>
          <w:color w:val="000000" w:themeColor="text1"/>
          <w:kern w:val="144"/>
        </w:rPr>
        <w:t>:</w:t>
      </w:r>
    </w:p>
    <w:p w14:paraId="03D15B24" w14:textId="77777777" w:rsidR="00536579" w:rsidRDefault="00536579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Garamond" w:hAnsi="Garamond"/>
          <w:bCs/>
          <w:color w:val="000000" w:themeColor="text1"/>
        </w:rPr>
      </w:pPr>
      <w:r w:rsidRPr="001C298E">
        <w:rPr>
          <w:rFonts w:ascii="Garamond" w:hAnsi="Garamond"/>
          <w:bCs/>
          <w:color w:val="000000" w:themeColor="text1"/>
        </w:rPr>
        <w:t xml:space="preserve">art. 7 ust. 1 pkt 1-3 ustawy z dnia 13 kwietnia 2022 r. </w:t>
      </w:r>
      <w:r w:rsidRPr="001C298E">
        <w:rPr>
          <w:rFonts w:ascii="Garamond" w:hAnsi="Garamond"/>
          <w:bCs/>
          <w:i/>
          <w:iCs/>
          <w:color w:val="000000" w:themeColor="text1"/>
        </w:rPr>
        <w:t>o szczególnych rozwiązaniach w zakresie przeciwdziałania wspieraniu agresji na Ukrainę oraz służących ochronie bezpieczeństwa narodowego (</w:t>
      </w:r>
      <w:r w:rsidRPr="00E445DF">
        <w:rPr>
          <w:rFonts w:ascii="Garamond" w:hAnsi="Garamond"/>
          <w:bCs/>
          <w:i/>
          <w:iCs/>
          <w:color w:val="000000" w:themeColor="text1"/>
        </w:rPr>
        <w:t>Dz. U. z 2025 r. poz. 514</w:t>
      </w:r>
      <w:r w:rsidRPr="001C298E">
        <w:rPr>
          <w:rFonts w:ascii="Garamond" w:hAnsi="Garamond"/>
          <w:bCs/>
          <w:i/>
          <w:iCs/>
          <w:color w:val="000000" w:themeColor="text1"/>
        </w:rPr>
        <w:t>)</w:t>
      </w:r>
      <w:r w:rsidRPr="001C298E">
        <w:rPr>
          <w:rFonts w:ascii="Garamond" w:hAnsi="Garamond"/>
          <w:bCs/>
          <w:color w:val="000000" w:themeColor="text1"/>
        </w:rPr>
        <w:t xml:space="preserve"> </w:t>
      </w:r>
    </w:p>
    <w:p w14:paraId="11A229A8" w14:textId="77777777" w:rsidR="00536579" w:rsidRPr="001C298E" w:rsidRDefault="00536579" w:rsidP="00536579">
      <w:pPr>
        <w:pStyle w:val="Akapitzlist"/>
        <w:spacing w:line="360" w:lineRule="auto"/>
        <w:jc w:val="both"/>
        <w:rPr>
          <w:rFonts w:ascii="Garamond" w:hAnsi="Garamond"/>
          <w:bCs/>
          <w:color w:val="000000" w:themeColor="text1"/>
        </w:rPr>
      </w:pPr>
      <w:r w:rsidRPr="001C298E">
        <w:rPr>
          <w:rFonts w:ascii="Garamond" w:hAnsi="Garamond"/>
          <w:bCs/>
          <w:color w:val="000000" w:themeColor="text1"/>
        </w:rPr>
        <w:t>oraz</w:t>
      </w:r>
    </w:p>
    <w:p w14:paraId="1524C0A4" w14:textId="77777777" w:rsidR="00536579" w:rsidRPr="003450B4" w:rsidRDefault="00536579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Garamond" w:hAnsi="Garamond"/>
          <w:b/>
          <w:color w:val="000000" w:themeColor="text1"/>
          <w:sz w:val="14"/>
          <w:szCs w:val="14"/>
        </w:rPr>
      </w:pPr>
      <w:r w:rsidRPr="00231480">
        <w:rPr>
          <w:rFonts w:ascii="Garamond" w:hAnsi="Garamond"/>
          <w:bCs/>
          <w:color w:val="000000" w:themeColor="text1"/>
        </w:rPr>
        <w:t xml:space="preserve">art. 5k </w:t>
      </w:r>
      <w:r w:rsidRPr="00231480">
        <w:rPr>
          <w:rFonts w:ascii="Garamond" w:hAnsi="Garamond"/>
          <w:bCs/>
          <w:i/>
          <w:iCs/>
          <w:color w:val="000000" w:themeColor="text1"/>
        </w:rPr>
        <w:t xml:space="preserve">rozporządzenia Rady (UE) nr 833/2014 z dnia 31 lipca 2014 r. dotyczącego środków ograniczających </w:t>
      </w:r>
      <w:r>
        <w:rPr>
          <w:rFonts w:ascii="Garamond" w:hAnsi="Garamond"/>
          <w:bCs/>
          <w:i/>
          <w:iCs/>
          <w:color w:val="000000" w:themeColor="text1"/>
        </w:rPr>
        <w:br/>
      </w:r>
      <w:r w:rsidRPr="00231480">
        <w:rPr>
          <w:rFonts w:ascii="Garamond" w:hAnsi="Garamond"/>
          <w:bCs/>
          <w:i/>
          <w:iCs/>
          <w:color w:val="000000" w:themeColor="text1"/>
        </w:rPr>
        <w:t>w związku z działaniami Rosji destabilizującymi sytuację na Ukrainie (</w:t>
      </w:r>
      <w:r w:rsidRPr="00231480">
        <w:rPr>
          <w:rFonts w:ascii="Garamond" w:hAnsi="Garamond"/>
          <w:bCs/>
          <w:i/>
          <w:iCs/>
          <w:color w:val="000000" w:themeColor="text1"/>
          <w:shd w:val="clear" w:color="auto" w:fill="FFFFFF"/>
        </w:rPr>
        <w:t>Dz. Urz. UE nr L 229 z 31.7.2014, str. 1</w:t>
      </w:r>
      <w:r w:rsidRPr="00231480">
        <w:rPr>
          <w:rFonts w:ascii="Garamond" w:hAnsi="Garamond"/>
          <w:bCs/>
          <w:i/>
          <w:iCs/>
          <w:color w:val="000000" w:themeColor="text1"/>
        </w:rPr>
        <w:t>),</w:t>
      </w:r>
      <w:r w:rsidRPr="00231480">
        <w:rPr>
          <w:rFonts w:ascii="Garamond" w:hAnsi="Garamond"/>
          <w:bCs/>
          <w:color w:val="000000" w:themeColor="text1"/>
        </w:rPr>
        <w:t xml:space="preserve"> zmienionego </w:t>
      </w:r>
      <w:r w:rsidRPr="00231480">
        <w:rPr>
          <w:rFonts w:ascii="Garamond" w:hAnsi="Garamond"/>
          <w:bCs/>
          <w:i/>
          <w:iCs/>
          <w:color w:val="000000" w:themeColor="text1"/>
        </w:rPr>
        <w:t xml:space="preserve">rozporządzeniem Rady (UE) 2022/576 z dnia 8 kwietnia 2022 </w:t>
      </w:r>
      <w:r w:rsidRPr="00231480">
        <w:rPr>
          <w:rFonts w:ascii="Garamond" w:hAnsi="Garamond"/>
          <w:bCs/>
          <w:i/>
          <w:iCs/>
          <w:color w:val="000000" w:themeColor="text1"/>
          <w:shd w:val="clear" w:color="auto" w:fill="FFFFFF"/>
        </w:rPr>
        <w:t>w sprawie zmiany rozporządzenia (UE) nr 833/2014 dotyczącego środków ograniczających w związku z działaniami Rosji destabilizującymi sytuację na Ukrainie </w:t>
      </w:r>
      <w:r w:rsidRPr="00231480">
        <w:rPr>
          <w:rFonts w:ascii="Garamond" w:hAnsi="Garamond"/>
          <w:bCs/>
          <w:i/>
          <w:iCs/>
          <w:color w:val="000000" w:themeColor="text1"/>
        </w:rPr>
        <w:t>(</w:t>
      </w:r>
      <w:r w:rsidRPr="00231480">
        <w:rPr>
          <w:rFonts w:ascii="Garamond" w:hAnsi="Garamond"/>
          <w:bCs/>
          <w:i/>
          <w:iCs/>
          <w:color w:val="000000" w:themeColor="text1"/>
          <w:shd w:val="clear" w:color="auto" w:fill="FFFFFF"/>
        </w:rPr>
        <w:t>Dz. Urz. UE nr L 111 z 8.4.2022, str. 1</w:t>
      </w:r>
      <w:r w:rsidRPr="00231480">
        <w:rPr>
          <w:rFonts w:ascii="Garamond" w:hAnsi="Garamond"/>
          <w:bCs/>
          <w:i/>
          <w:iCs/>
          <w:color w:val="000000" w:themeColor="text1"/>
        </w:rPr>
        <w:t>).</w:t>
      </w:r>
    </w:p>
    <w:p w14:paraId="3DFF064E" w14:textId="77777777" w:rsidR="00536579" w:rsidRPr="00231480" w:rsidRDefault="00536579" w:rsidP="00536579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14"/>
          <w:szCs w:val="14"/>
        </w:rPr>
      </w:pPr>
    </w:p>
    <w:p w14:paraId="7BA1B70C" w14:textId="77777777" w:rsidR="00536579" w:rsidRPr="001C298E" w:rsidRDefault="00536579" w:rsidP="0053657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OŚWIADCZENIE DOTYCZĄCE PODANYCH INFORMACJI:</w:t>
      </w:r>
    </w:p>
    <w:p w14:paraId="213A2CEC" w14:textId="77777777" w:rsidR="00536579" w:rsidRPr="001C298E" w:rsidRDefault="00536579" w:rsidP="00536579">
      <w:pPr>
        <w:spacing w:line="360" w:lineRule="auto"/>
        <w:jc w:val="both"/>
        <w:rPr>
          <w:rFonts w:ascii="Garamond" w:hAnsi="Garamond"/>
          <w:bCs/>
          <w:color w:val="000000" w:themeColor="text1"/>
        </w:rPr>
      </w:pPr>
      <w:r w:rsidRPr="001C298E">
        <w:rPr>
          <w:rFonts w:ascii="Garamond" w:hAnsi="Garamond"/>
          <w:bCs/>
          <w:color w:val="000000" w:themeColor="text1"/>
        </w:rPr>
        <w:t xml:space="preserve">Oświadczam, że wszystkie informacje podane w powyższych oświadczeniach są aktualne </w:t>
      </w:r>
      <w:r w:rsidRPr="001C298E">
        <w:rPr>
          <w:rFonts w:ascii="Garamond" w:hAnsi="Garamond"/>
          <w:bCs/>
          <w:color w:val="000000" w:themeColor="text1"/>
        </w:rPr>
        <w:br/>
        <w:t>i zgodne z prawdą oraz zostały przedstawione z pełną świadomością konsekwencji wprowadzenia zamawiającego w błąd przy przedstawianiu informacji.</w:t>
      </w:r>
    </w:p>
    <w:p w14:paraId="4FDA294F" w14:textId="77777777" w:rsidR="00536579" w:rsidRPr="001C298E" w:rsidRDefault="00536579" w:rsidP="00536579">
      <w:pPr>
        <w:spacing w:line="360" w:lineRule="auto"/>
        <w:jc w:val="both"/>
        <w:rPr>
          <w:rFonts w:ascii="Garamond" w:hAnsi="Garamond"/>
          <w:bCs/>
          <w:color w:val="000000" w:themeColor="text1"/>
        </w:rPr>
      </w:pPr>
    </w:p>
    <w:p w14:paraId="7F6F91CA" w14:textId="77777777" w:rsidR="00536579" w:rsidRPr="001C298E" w:rsidRDefault="00536579" w:rsidP="0053657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INFORMACJA DOTYCZĄCA DOSTĘPU DO PODMIOTOWYCH ŚRODKÓW DOWODOWYCH:</w:t>
      </w:r>
    </w:p>
    <w:p w14:paraId="7638E745" w14:textId="77777777" w:rsidR="00536579" w:rsidRPr="001C298E" w:rsidRDefault="00536579" w:rsidP="00536579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"/>
          <w:szCs w:val="2"/>
        </w:rPr>
      </w:pPr>
    </w:p>
    <w:p w14:paraId="000D29B2" w14:textId="77777777" w:rsidR="00536579" w:rsidRPr="001C298E" w:rsidRDefault="00536579" w:rsidP="00536579">
      <w:pPr>
        <w:spacing w:after="120" w:line="360" w:lineRule="auto"/>
        <w:jc w:val="both"/>
        <w:rPr>
          <w:rFonts w:ascii="Garamond" w:hAnsi="Garamond"/>
          <w:bCs/>
          <w:color w:val="000000" w:themeColor="text1"/>
        </w:rPr>
      </w:pPr>
      <w:r w:rsidRPr="001C298E">
        <w:rPr>
          <w:rFonts w:ascii="Garamond" w:hAnsi="Garamond"/>
          <w:bCs/>
          <w:color w:val="000000" w:themeColor="text1"/>
        </w:rPr>
        <w:t xml:space="preserve">Wskazuję następujące podmiotowe środki dowodowe, które można uzyskać za pomocą bezpłatnych </w:t>
      </w:r>
      <w:r>
        <w:rPr>
          <w:rFonts w:ascii="Garamond" w:hAnsi="Garamond"/>
          <w:bCs/>
          <w:color w:val="000000" w:themeColor="text1"/>
        </w:rPr>
        <w:br/>
      </w:r>
      <w:r w:rsidRPr="001C298E">
        <w:rPr>
          <w:rFonts w:ascii="Garamond" w:hAnsi="Garamond"/>
          <w:bCs/>
          <w:color w:val="000000" w:themeColor="text1"/>
        </w:rPr>
        <w:t>i ogólnodostępnych baz danych, oraz dane umożliwiające dostęp do tych środków:</w:t>
      </w:r>
    </w:p>
    <w:p w14:paraId="14054D3C" w14:textId="77777777" w:rsidR="00536579" w:rsidRPr="001C298E" w:rsidRDefault="00536579" w:rsidP="00536579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1C298E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2A70B9C9" w14:textId="77777777" w:rsidR="00536579" w:rsidRPr="001C298E" w:rsidRDefault="00536579" w:rsidP="00536579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1C298E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19423FD" w14:textId="77777777" w:rsidR="00536579" w:rsidRPr="001C298E" w:rsidRDefault="00536579" w:rsidP="00536579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>
        <w:rPr>
          <w:rFonts w:ascii="Garamond" w:hAnsi="Garamond" w:cs="Arial"/>
          <w:sz w:val="21"/>
          <w:szCs w:val="21"/>
        </w:rPr>
        <w:lastRenderedPageBreak/>
        <w:t>2</w:t>
      </w:r>
      <w:r w:rsidRPr="001C298E">
        <w:rPr>
          <w:rFonts w:ascii="Garamond" w:hAnsi="Garamond" w:cs="Arial"/>
          <w:sz w:val="21"/>
          <w:szCs w:val="21"/>
        </w:rPr>
        <w:t>) ..........................................................................................................................................................</w:t>
      </w:r>
    </w:p>
    <w:p w14:paraId="6B356B9D" w14:textId="77777777" w:rsidR="00536579" w:rsidRPr="001C298E" w:rsidRDefault="00536579" w:rsidP="00536579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1C298E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B6E438B" w14:textId="77777777" w:rsidR="00536579" w:rsidRPr="001C298E" w:rsidRDefault="00536579" w:rsidP="00536579">
      <w:pPr>
        <w:pStyle w:val="Bezodstpw"/>
        <w:spacing w:line="360" w:lineRule="auto"/>
        <w:jc w:val="both"/>
        <w:rPr>
          <w:rFonts w:ascii="Garamond" w:hAnsi="Garamond"/>
          <w:sz w:val="22"/>
          <w:szCs w:val="22"/>
        </w:rPr>
      </w:pPr>
    </w:p>
    <w:p w14:paraId="50221FB6" w14:textId="77777777" w:rsidR="00536579" w:rsidRPr="001C298E" w:rsidRDefault="00536579" w:rsidP="00536579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48275877" w14:textId="77777777" w:rsidR="00536579" w:rsidRPr="001C298E" w:rsidRDefault="00536579" w:rsidP="00536579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1C298E">
        <w:rPr>
          <w:rFonts w:ascii="Garamond" w:hAnsi="Garamond"/>
          <w:kern w:val="144"/>
          <w:sz w:val="21"/>
        </w:rPr>
        <w:t>_____________________________</w:t>
      </w:r>
    </w:p>
    <w:p w14:paraId="2879B4C8" w14:textId="77777777" w:rsidR="00536579" w:rsidRPr="001C298E" w:rsidRDefault="00536579" w:rsidP="00536579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  <w:r w:rsidRPr="001C298E">
        <w:rPr>
          <w:rFonts w:ascii="Garamond" w:hAnsi="Garamond" w:cs="Tahoma"/>
          <w:i/>
          <w:kern w:val="144"/>
        </w:rPr>
        <w:t xml:space="preserve">                                      (Podpis elektroniczny)</w:t>
      </w:r>
      <w:r w:rsidRPr="001C298E">
        <w:rPr>
          <w:rFonts w:ascii="Garamond" w:hAnsi="Garamond" w:cs="Tahoma"/>
          <w:i/>
          <w:kern w:val="144"/>
        </w:rPr>
        <w:tab/>
      </w:r>
    </w:p>
    <w:p w14:paraId="6019378B" w14:textId="77777777" w:rsidR="00536579" w:rsidRDefault="00536579" w:rsidP="00536579"/>
    <w:p w14:paraId="29482EE4" w14:textId="232E6DE5" w:rsidR="00CB3BB4" w:rsidRPr="00757160" w:rsidRDefault="00CB3BB4" w:rsidP="00536579">
      <w:pPr>
        <w:spacing w:line="360" w:lineRule="auto"/>
        <w:ind w:left="4968" w:right="282" w:firstLine="696"/>
        <w:rPr>
          <w:rFonts w:ascii="Lato" w:hAnsi="Lato" w:cs="Tahoma"/>
          <w:i/>
          <w:kern w:val="144"/>
          <w:sz w:val="18"/>
          <w:szCs w:val="18"/>
        </w:rPr>
      </w:pPr>
      <w:r w:rsidRPr="00757160">
        <w:rPr>
          <w:rFonts w:ascii="Lato" w:hAnsi="Lato" w:cs="Tahoma"/>
          <w:i/>
          <w:kern w:val="144"/>
          <w:sz w:val="18"/>
          <w:szCs w:val="18"/>
        </w:rPr>
        <w:tab/>
      </w:r>
    </w:p>
    <w:p w14:paraId="513BB786" w14:textId="77777777" w:rsidR="00CB3BB4" w:rsidRDefault="00CB3BB4" w:rsidP="00536579">
      <w:pPr>
        <w:spacing w:line="360" w:lineRule="auto"/>
        <w:ind w:right="282"/>
        <w:rPr>
          <w:rFonts w:ascii="Lato" w:hAnsi="Lato" w:cs="Tahoma"/>
          <w:i/>
          <w:kern w:val="144"/>
          <w:sz w:val="18"/>
          <w:szCs w:val="18"/>
        </w:rPr>
      </w:pPr>
    </w:p>
    <w:p w14:paraId="304C28F2" w14:textId="77777777" w:rsidR="00536579" w:rsidRDefault="00536579" w:rsidP="00536579">
      <w:pPr>
        <w:spacing w:line="360" w:lineRule="auto"/>
        <w:ind w:right="282"/>
        <w:rPr>
          <w:rFonts w:ascii="Lato" w:hAnsi="Lato" w:cs="Tahoma"/>
          <w:i/>
          <w:kern w:val="144"/>
          <w:sz w:val="18"/>
          <w:szCs w:val="18"/>
        </w:rPr>
      </w:pPr>
    </w:p>
    <w:p w14:paraId="449423EC" w14:textId="77777777" w:rsidR="00536579" w:rsidRPr="00757160" w:rsidRDefault="00536579" w:rsidP="00536579">
      <w:pPr>
        <w:spacing w:line="360" w:lineRule="auto"/>
        <w:ind w:right="282"/>
        <w:rPr>
          <w:rFonts w:ascii="Lato" w:hAnsi="Lato" w:cs="Tahoma"/>
          <w:i/>
          <w:kern w:val="144"/>
          <w:sz w:val="18"/>
          <w:szCs w:val="18"/>
        </w:rPr>
      </w:pPr>
    </w:p>
    <w:p w14:paraId="7AFC6039" w14:textId="77777777" w:rsidR="00CB3BB4" w:rsidRPr="00757160" w:rsidRDefault="00CB3BB4" w:rsidP="00CB3BB4">
      <w:pPr>
        <w:spacing w:line="360" w:lineRule="auto"/>
        <w:ind w:right="282"/>
        <w:jc w:val="right"/>
        <w:rPr>
          <w:rFonts w:ascii="Lato" w:hAnsi="Lato" w:cs="Tahoma"/>
          <w:i/>
          <w:kern w:val="144"/>
          <w:sz w:val="18"/>
          <w:szCs w:val="18"/>
        </w:rPr>
      </w:pPr>
    </w:p>
    <w:p w14:paraId="098FCEEE" w14:textId="77777777" w:rsidR="00CB3BB4" w:rsidRDefault="00CB3BB4" w:rsidP="00CB3BB4">
      <w:pPr>
        <w:widowControl w:val="0"/>
        <w:autoSpaceDE w:val="0"/>
        <w:spacing w:before="120" w:after="120" w:line="312" w:lineRule="auto"/>
        <w:rPr>
          <w:rFonts w:ascii="Lato" w:eastAsia="Arial" w:hAnsi="Lato" w:cstheme="minorHAnsi"/>
          <w:iCs/>
          <w:color w:val="000000"/>
          <w:kern w:val="24"/>
          <w:sz w:val="18"/>
          <w:szCs w:val="18"/>
        </w:rPr>
      </w:pPr>
    </w:p>
    <w:p w14:paraId="7436F302" w14:textId="77777777" w:rsidR="00F7470E" w:rsidRDefault="00F7470E" w:rsidP="00CB3BB4">
      <w:pPr>
        <w:widowControl w:val="0"/>
        <w:autoSpaceDE w:val="0"/>
        <w:spacing w:before="120" w:after="120" w:line="312" w:lineRule="auto"/>
        <w:rPr>
          <w:rFonts w:ascii="Lato" w:eastAsia="Arial" w:hAnsi="Lato" w:cstheme="minorHAnsi"/>
          <w:iCs/>
          <w:color w:val="000000"/>
          <w:kern w:val="24"/>
          <w:sz w:val="18"/>
          <w:szCs w:val="18"/>
        </w:rPr>
      </w:pPr>
    </w:p>
    <w:p w14:paraId="7865D997" w14:textId="77777777" w:rsidR="0059038F" w:rsidRDefault="0059038F" w:rsidP="00CB3BB4">
      <w:pPr>
        <w:widowControl w:val="0"/>
        <w:autoSpaceDE w:val="0"/>
        <w:spacing w:before="120" w:after="120" w:line="312" w:lineRule="auto"/>
        <w:rPr>
          <w:rFonts w:ascii="Lato" w:eastAsia="Arial" w:hAnsi="Lato" w:cstheme="minorHAnsi"/>
          <w:iCs/>
          <w:color w:val="000000"/>
          <w:kern w:val="24"/>
          <w:sz w:val="18"/>
          <w:szCs w:val="18"/>
        </w:rPr>
      </w:pPr>
    </w:p>
    <w:p w14:paraId="60D0D218" w14:textId="77777777" w:rsidR="0059038F" w:rsidRDefault="0059038F" w:rsidP="00CB3BB4">
      <w:pPr>
        <w:widowControl w:val="0"/>
        <w:autoSpaceDE w:val="0"/>
        <w:spacing w:before="120" w:after="120" w:line="312" w:lineRule="auto"/>
        <w:rPr>
          <w:rFonts w:ascii="Lato" w:eastAsia="Arial" w:hAnsi="Lato" w:cstheme="minorHAnsi"/>
          <w:iCs/>
          <w:color w:val="000000"/>
          <w:kern w:val="24"/>
          <w:sz w:val="18"/>
          <w:szCs w:val="18"/>
        </w:rPr>
      </w:pPr>
    </w:p>
    <w:p w14:paraId="40ACED1A" w14:textId="77777777" w:rsidR="0059038F" w:rsidRDefault="0059038F" w:rsidP="00CB3BB4">
      <w:pPr>
        <w:widowControl w:val="0"/>
        <w:autoSpaceDE w:val="0"/>
        <w:spacing w:before="120" w:after="120" w:line="312" w:lineRule="auto"/>
        <w:rPr>
          <w:rFonts w:ascii="Lato" w:eastAsia="Arial" w:hAnsi="Lato" w:cstheme="minorHAnsi"/>
          <w:iCs/>
          <w:color w:val="000000"/>
          <w:kern w:val="24"/>
          <w:sz w:val="18"/>
          <w:szCs w:val="18"/>
        </w:rPr>
      </w:pPr>
    </w:p>
    <w:p w14:paraId="302F923F" w14:textId="77777777" w:rsidR="0059038F" w:rsidRDefault="0059038F" w:rsidP="00CB3BB4">
      <w:pPr>
        <w:widowControl w:val="0"/>
        <w:autoSpaceDE w:val="0"/>
        <w:spacing w:before="120" w:after="120" w:line="312" w:lineRule="auto"/>
        <w:rPr>
          <w:rFonts w:ascii="Lato" w:eastAsia="Arial" w:hAnsi="Lato" w:cstheme="minorHAnsi"/>
          <w:iCs/>
          <w:color w:val="000000"/>
          <w:kern w:val="24"/>
          <w:sz w:val="18"/>
          <w:szCs w:val="18"/>
        </w:rPr>
      </w:pPr>
    </w:p>
    <w:p w14:paraId="23333750" w14:textId="77777777" w:rsidR="0059038F" w:rsidRDefault="0059038F" w:rsidP="00CB3BB4">
      <w:pPr>
        <w:widowControl w:val="0"/>
        <w:autoSpaceDE w:val="0"/>
        <w:spacing w:before="120" w:after="120" w:line="312" w:lineRule="auto"/>
        <w:rPr>
          <w:rFonts w:ascii="Lato" w:eastAsia="Arial" w:hAnsi="Lato" w:cstheme="minorHAnsi"/>
          <w:iCs/>
          <w:color w:val="000000"/>
          <w:kern w:val="24"/>
          <w:sz w:val="18"/>
          <w:szCs w:val="18"/>
        </w:rPr>
      </w:pPr>
    </w:p>
    <w:p w14:paraId="1D1B2FFE" w14:textId="77777777" w:rsidR="0059038F" w:rsidRDefault="0059038F" w:rsidP="00CB3BB4">
      <w:pPr>
        <w:widowControl w:val="0"/>
        <w:autoSpaceDE w:val="0"/>
        <w:spacing w:before="120" w:after="120" w:line="312" w:lineRule="auto"/>
        <w:rPr>
          <w:rFonts w:ascii="Lato" w:eastAsia="Arial" w:hAnsi="Lato" w:cstheme="minorHAnsi"/>
          <w:iCs/>
          <w:color w:val="000000"/>
          <w:kern w:val="24"/>
          <w:sz w:val="18"/>
          <w:szCs w:val="18"/>
        </w:rPr>
      </w:pPr>
    </w:p>
    <w:p w14:paraId="032CCEB3" w14:textId="77777777" w:rsidR="0059038F" w:rsidRDefault="0059038F" w:rsidP="00CB3BB4">
      <w:pPr>
        <w:widowControl w:val="0"/>
        <w:autoSpaceDE w:val="0"/>
        <w:spacing w:before="120" w:after="120" w:line="312" w:lineRule="auto"/>
        <w:rPr>
          <w:rFonts w:ascii="Lato" w:eastAsia="Arial" w:hAnsi="Lato" w:cstheme="minorHAnsi"/>
          <w:iCs/>
          <w:color w:val="000000"/>
          <w:kern w:val="24"/>
          <w:sz w:val="18"/>
          <w:szCs w:val="18"/>
        </w:rPr>
      </w:pPr>
    </w:p>
    <w:p w14:paraId="1CF3B7E6" w14:textId="77777777" w:rsidR="0059038F" w:rsidRDefault="0059038F" w:rsidP="00CB3BB4">
      <w:pPr>
        <w:widowControl w:val="0"/>
        <w:autoSpaceDE w:val="0"/>
        <w:spacing w:before="120" w:after="120" w:line="312" w:lineRule="auto"/>
        <w:rPr>
          <w:rFonts w:ascii="Lato" w:eastAsia="Arial" w:hAnsi="Lato" w:cstheme="minorHAnsi"/>
          <w:iCs/>
          <w:color w:val="000000"/>
          <w:kern w:val="24"/>
          <w:sz w:val="18"/>
          <w:szCs w:val="18"/>
        </w:rPr>
      </w:pPr>
    </w:p>
    <w:p w14:paraId="30ABD430" w14:textId="77777777" w:rsidR="0059038F" w:rsidRDefault="0059038F" w:rsidP="00CB3BB4">
      <w:pPr>
        <w:widowControl w:val="0"/>
        <w:autoSpaceDE w:val="0"/>
        <w:spacing w:before="120" w:after="120" w:line="312" w:lineRule="auto"/>
        <w:rPr>
          <w:rFonts w:ascii="Lato" w:eastAsia="Arial" w:hAnsi="Lato" w:cstheme="minorHAnsi"/>
          <w:iCs/>
          <w:color w:val="000000"/>
          <w:kern w:val="24"/>
          <w:sz w:val="18"/>
          <w:szCs w:val="18"/>
        </w:rPr>
      </w:pPr>
    </w:p>
    <w:p w14:paraId="27F65969" w14:textId="77777777" w:rsidR="0059038F" w:rsidRDefault="0059038F" w:rsidP="00CB3BB4">
      <w:pPr>
        <w:widowControl w:val="0"/>
        <w:autoSpaceDE w:val="0"/>
        <w:spacing w:before="120" w:after="120" w:line="312" w:lineRule="auto"/>
        <w:rPr>
          <w:rFonts w:ascii="Lato" w:eastAsia="Arial" w:hAnsi="Lato" w:cstheme="minorHAnsi"/>
          <w:iCs/>
          <w:color w:val="000000"/>
          <w:kern w:val="24"/>
          <w:sz w:val="18"/>
          <w:szCs w:val="18"/>
        </w:rPr>
      </w:pPr>
    </w:p>
    <w:p w14:paraId="546CF56C" w14:textId="77777777" w:rsidR="0059038F" w:rsidRDefault="0059038F" w:rsidP="00CB3BB4">
      <w:pPr>
        <w:widowControl w:val="0"/>
        <w:autoSpaceDE w:val="0"/>
        <w:spacing w:before="120" w:after="120" w:line="312" w:lineRule="auto"/>
        <w:rPr>
          <w:rFonts w:ascii="Lato" w:eastAsia="Arial" w:hAnsi="Lato" w:cstheme="minorHAnsi"/>
          <w:iCs/>
          <w:color w:val="000000"/>
          <w:kern w:val="24"/>
          <w:sz w:val="18"/>
          <w:szCs w:val="18"/>
        </w:rPr>
      </w:pPr>
    </w:p>
    <w:p w14:paraId="4D2800FE" w14:textId="77777777" w:rsidR="0059038F" w:rsidRDefault="0059038F" w:rsidP="00CB3BB4">
      <w:pPr>
        <w:widowControl w:val="0"/>
        <w:autoSpaceDE w:val="0"/>
        <w:spacing w:before="120" w:after="120" w:line="312" w:lineRule="auto"/>
        <w:rPr>
          <w:rFonts w:ascii="Lato" w:eastAsia="Arial" w:hAnsi="Lato" w:cstheme="minorHAnsi"/>
          <w:iCs/>
          <w:color w:val="000000"/>
          <w:kern w:val="24"/>
          <w:sz w:val="18"/>
          <w:szCs w:val="18"/>
        </w:rPr>
      </w:pPr>
    </w:p>
    <w:p w14:paraId="267DBA2D" w14:textId="77777777" w:rsidR="0059038F" w:rsidRDefault="0059038F" w:rsidP="00CB3BB4">
      <w:pPr>
        <w:widowControl w:val="0"/>
        <w:autoSpaceDE w:val="0"/>
        <w:spacing w:before="120" w:after="120" w:line="312" w:lineRule="auto"/>
        <w:rPr>
          <w:rFonts w:ascii="Lato" w:eastAsia="Arial" w:hAnsi="Lato" w:cstheme="minorHAnsi"/>
          <w:iCs/>
          <w:color w:val="000000"/>
          <w:kern w:val="24"/>
          <w:sz w:val="18"/>
          <w:szCs w:val="18"/>
        </w:rPr>
      </w:pPr>
    </w:p>
    <w:p w14:paraId="286FA045" w14:textId="77777777" w:rsidR="0059038F" w:rsidRDefault="0059038F" w:rsidP="00CB3BB4">
      <w:pPr>
        <w:widowControl w:val="0"/>
        <w:autoSpaceDE w:val="0"/>
        <w:spacing w:before="120" w:after="120" w:line="312" w:lineRule="auto"/>
        <w:rPr>
          <w:rFonts w:ascii="Lato" w:eastAsia="Arial" w:hAnsi="Lato" w:cstheme="minorHAnsi"/>
          <w:iCs/>
          <w:color w:val="000000"/>
          <w:kern w:val="24"/>
          <w:sz w:val="18"/>
          <w:szCs w:val="18"/>
        </w:rPr>
      </w:pPr>
    </w:p>
    <w:p w14:paraId="69E5C3F4" w14:textId="77777777" w:rsidR="0059038F" w:rsidRDefault="0059038F" w:rsidP="00CB3BB4">
      <w:pPr>
        <w:widowControl w:val="0"/>
        <w:autoSpaceDE w:val="0"/>
        <w:spacing w:before="120" w:after="120" w:line="312" w:lineRule="auto"/>
        <w:rPr>
          <w:rFonts w:ascii="Lato" w:eastAsia="Arial" w:hAnsi="Lato" w:cstheme="minorHAnsi"/>
          <w:iCs/>
          <w:color w:val="000000"/>
          <w:kern w:val="24"/>
          <w:sz w:val="18"/>
          <w:szCs w:val="18"/>
        </w:rPr>
      </w:pPr>
    </w:p>
    <w:p w14:paraId="1A676118" w14:textId="77777777" w:rsidR="0059038F" w:rsidRDefault="0059038F" w:rsidP="00CB3BB4">
      <w:pPr>
        <w:widowControl w:val="0"/>
        <w:autoSpaceDE w:val="0"/>
        <w:spacing w:before="120" w:after="120" w:line="312" w:lineRule="auto"/>
        <w:rPr>
          <w:rFonts w:ascii="Lato" w:eastAsia="Arial" w:hAnsi="Lato" w:cstheme="minorHAnsi"/>
          <w:iCs/>
          <w:color w:val="000000"/>
          <w:kern w:val="24"/>
          <w:sz w:val="18"/>
          <w:szCs w:val="18"/>
        </w:rPr>
      </w:pPr>
    </w:p>
    <w:p w14:paraId="47A8997E" w14:textId="77777777" w:rsidR="0059038F" w:rsidRDefault="0059038F" w:rsidP="00CB3BB4">
      <w:pPr>
        <w:widowControl w:val="0"/>
        <w:autoSpaceDE w:val="0"/>
        <w:spacing w:before="120" w:after="120" w:line="312" w:lineRule="auto"/>
        <w:rPr>
          <w:rFonts w:ascii="Lato" w:eastAsia="Arial" w:hAnsi="Lato" w:cstheme="minorHAnsi"/>
          <w:iCs/>
          <w:color w:val="000000"/>
          <w:kern w:val="24"/>
          <w:sz w:val="18"/>
          <w:szCs w:val="18"/>
        </w:rPr>
      </w:pPr>
    </w:p>
    <w:p w14:paraId="056BA820" w14:textId="77777777" w:rsidR="00F7470E" w:rsidRDefault="00F7470E" w:rsidP="00CB3BB4">
      <w:pPr>
        <w:widowControl w:val="0"/>
        <w:autoSpaceDE w:val="0"/>
        <w:spacing w:before="120" w:after="120" w:line="312" w:lineRule="auto"/>
        <w:rPr>
          <w:rFonts w:ascii="Lato" w:eastAsia="Arial" w:hAnsi="Lato" w:cstheme="minorHAnsi"/>
          <w:iCs/>
          <w:color w:val="000000"/>
          <w:kern w:val="24"/>
          <w:sz w:val="18"/>
          <w:szCs w:val="18"/>
        </w:rPr>
      </w:pPr>
    </w:p>
    <w:sectPr w:rsidR="00F7470E" w:rsidSect="00443136">
      <w:pgSz w:w="11906" w:h="16838"/>
      <w:pgMar w:top="1417" w:right="1417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BFED5" w14:textId="77777777" w:rsidR="00DF576A" w:rsidRDefault="00DF576A" w:rsidP="00775107">
      <w:pPr>
        <w:spacing w:after="0" w:line="240" w:lineRule="auto"/>
      </w:pPr>
      <w:r>
        <w:separator/>
      </w:r>
    </w:p>
  </w:endnote>
  <w:endnote w:type="continuationSeparator" w:id="0">
    <w:p w14:paraId="4BADE718" w14:textId="77777777" w:rsidR="00DF576A" w:rsidRDefault="00DF576A" w:rsidP="00775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B6193" w14:textId="77777777" w:rsidR="00DF576A" w:rsidRDefault="00DF576A" w:rsidP="00775107">
      <w:pPr>
        <w:spacing w:after="0" w:line="240" w:lineRule="auto"/>
      </w:pPr>
      <w:r>
        <w:separator/>
      </w:r>
    </w:p>
  </w:footnote>
  <w:footnote w:type="continuationSeparator" w:id="0">
    <w:p w14:paraId="5556DBEA" w14:textId="77777777" w:rsidR="00DF576A" w:rsidRDefault="00DF576A" w:rsidP="007751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C060222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F5735AB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32A1320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F9A1491"/>
    <w:multiLevelType w:val="hybridMultilevel"/>
    <w:tmpl w:val="D1D442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513FD6"/>
    <w:multiLevelType w:val="multilevel"/>
    <w:tmpl w:val="61B6E78C"/>
    <w:lvl w:ilvl="0">
      <w:start w:val="2"/>
      <w:numFmt w:val="decimal"/>
      <w:lvlText w:val="%1"/>
      <w:lvlJc w:val="left"/>
      <w:pPr>
        <w:ind w:left="360" w:hanging="360"/>
      </w:pPr>
      <w:rPr>
        <w:rFonts w:ascii="Garamond" w:hAnsi="Garamond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Garamond" w:hAnsi="Garamond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Garamond" w:hAnsi="Garamond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Garamond" w:hAnsi="Garamond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Garamond" w:hAnsi="Garamond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Garamond" w:hAnsi="Garamond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Garamond" w:hAnsi="Garamond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Garamond" w:hAnsi="Garamond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Garamond" w:hAnsi="Garamond" w:hint="default"/>
      </w:rPr>
    </w:lvl>
  </w:abstractNum>
  <w:abstractNum w:abstractNumId="5" w15:restartNumberingAfterBreak="0">
    <w:nsid w:val="008524D6"/>
    <w:multiLevelType w:val="hybridMultilevel"/>
    <w:tmpl w:val="797AB0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41642A1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42E0E12"/>
    <w:multiLevelType w:val="hybridMultilevel"/>
    <w:tmpl w:val="32C076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8D7FC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90E0CE1"/>
    <w:multiLevelType w:val="multilevel"/>
    <w:tmpl w:val="A178FD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19A7CF4"/>
    <w:multiLevelType w:val="multilevel"/>
    <w:tmpl w:val="88164A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10" w:hanging="360"/>
      </w:pPr>
      <w:rPr>
        <w:rFonts w:ascii="Lato" w:hAnsi="Lato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40" w:hanging="1440"/>
      </w:pPr>
      <w:rPr>
        <w:rFonts w:hint="default"/>
      </w:rPr>
    </w:lvl>
  </w:abstractNum>
  <w:abstractNum w:abstractNumId="11" w15:restartNumberingAfterBreak="0">
    <w:nsid w:val="13C64760"/>
    <w:multiLevelType w:val="hybridMultilevel"/>
    <w:tmpl w:val="EE909CFC"/>
    <w:lvl w:ilvl="0" w:tplc="0415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2" w15:restartNumberingAfterBreak="0">
    <w:nsid w:val="17280783"/>
    <w:multiLevelType w:val="hybridMultilevel"/>
    <w:tmpl w:val="CCE4CF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E073896"/>
    <w:multiLevelType w:val="hybridMultilevel"/>
    <w:tmpl w:val="76480AAA"/>
    <w:lvl w:ilvl="0" w:tplc="771E1D7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F95D56"/>
    <w:multiLevelType w:val="hybridMultilevel"/>
    <w:tmpl w:val="EC88B80C"/>
    <w:lvl w:ilvl="0" w:tplc="0415001B">
      <w:start w:val="1"/>
      <w:numFmt w:val="lowerRoman"/>
      <w:lvlText w:val="%1."/>
      <w:lvlJc w:val="righ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0E53402"/>
    <w:multiLevelType w:val="hybridMultilevel"/>
    <w:tmpl w:val="D73002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525001"/>
    <w:multiLevelType w:val="hybridMultilevel"/>
    <w:tmpl w:val="894214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DDB8A3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29C35329"/>
    <w:multiLevelType w:val="multilevel"/>
    <w:tmpl w:val="3CAC0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yt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2C28CC3E"/>
    <w:multiLevelType w:val="hybridMultilevel"/>
    <w:tmpl w:val="1F94DC3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3006D53B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31A24003"/>
    <w:multiLevelType w:val="hybridMultilevel"/>
    <w:tmpl w:val="30326C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2FA5005"/>
    <w:multiLevelType w:val="hybridMultilevel"/>
    <w:tmpl w:val="A81263C0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3" w15:restartNumberingAfterBreak="0">
    <w:nsid w:val="3DE6587E"/>
    <w:multiLevelType w:val="multilevel"/>
    <w:tmpl w:val="35B0ED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28F3225"/>
    <w:multiLevelType w:val="multilevel"/>
    <w:tmpl w:val="C560B0B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5" w15:restartNumberingAfterBreak="0">
    <w:nsid w:val="43136DE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32C2B93"/>
    <w:multiLevelType w:val="hybridMultilevel"/>
    <w:tmpl w:val="C50E5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4A057B"/>
    <w:multiLevelType w:val="multilevel"/>
    <w:tmpl w:val="02FA8D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3790BA3"/>
    <w:multiLevelType w:val="hybridMultilevel"/>
    <w:tmpl w:val="29A4038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9D16553"/>
    <w:multiLevelType w:val="hybridMultilevel"/>
    <w:tmpl w:val="BBD8CC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D20976"/>
    <w:multiLevelType w:val="hybridMultilevel"/>
    <w:tmpl w:val="2A9E4AC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C37EB5"/>
    <w:multiLevelType w:val="hybridMultilevel"/>
    <w:tmpl w:val="80FE36D0"/>
    <w:lvl w:ilvl="0" w:tplc="54049BB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0218E2"/>
    <w:multiLevelType w:val="hybridMultilevel"/>
    <w:tmpl w:val="B6521E66"/>
    <w:lvl w:ilvl="0" w:tplc="0415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3" w15:restartNumberingAfterBreak="0">
    <w:nsid w:val="62372967"/>
    <w:multiLevelType w:val="hybridMultilevel"/>
    <w:tmpl w:val="24ECB4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593501"/>
    <w:multiLevelType w:val="multilevel"/>
    <w:tmpl w:val="37A8A9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7E916F1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68C7776A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7" w15:restartNumberingAfterBreak="0">
    <w:nsid w:val="6B4C0986"/>
    <w:multiLevelType w:val="multilevel"/>
    <w:tmpl w:val="0AC81F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A425D1"/>
    <w:multiLevelType w:val="multilevel"/>
    <w:tmpl w:val="E132C9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BC036BB"/>
    <w:multiLevelType w:val="hybridMultilevel"/>
    <w:tmpl w:val="D65C423E"/>
    <w:lvl w:ilvl="0" w:tplc="0415001B">
      <w:start w:val="1"/>
      <w:numFmt w:val="lowerRoman"/>
      <w:lvlText w:val="%1."/>
      <w:lvlJc w:val="righ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058241575">
    <w:abstractNumId w:val="37"/>
  </w:num>
  <w:num w:numId="2" w16cid:durableId="1853955380">
    <w:abstractNumId w:val="38"/>
  </w:num>
  <w:num w:numId="3" w16cid:durableId="708989606">
    <w:abstractNumId w:val="33"/>
  </w:num>
  <w:num w:numId="4" w16cid:durableId="1234394261">
    <w:abstractNumId w:val="13"/>
  </w:num>
  <w:num w:numId="5" w16cid:durableId="676425583">
    <w:abstractNumId w:val="28"/>
  </w:num>
  <w:num w:numId="6" w16cid:durableId="1585459225">
    <w:abstractNumId w:val="10"/>
  </w:num>
  <w:num w:numId="7" w16cid:durableId="1781949206">
    <w:abstractNumId w:val="34"/>
  </w:num>
  <w:num w:numId="8" w16cid:durableId="1484852450">
    <w:abstractNumId w:val="3"/>
  </w:num>
  <w:num w:numId="9" w16cid:durableId="249121108">
    <w:abstractNumId w:val="17"/>
  </w:num>
  <w:num w:numId="10" w16cid:durableId="1273854006">
    <w:abstractNumId w:val="26"/>
  </w:num>
  <w:num w:numId="11" w16cid:durableId="29767629">
    <w:abstractNumId w:val="1"/>
  </w:num>
  <w:num w:numId="12" w16cid:durableId="553395662">
    <w:abstractNumId w:val="19"/>
  </w:num>
  <w:num w:numId="13" w16cid:durableId="1964262364">
    <w:abstractNumId w:val="15"/>
  </w:num>
  <w:num w:numId="14" w16cid:durableId="905144436">
    <w:abstractNumId w:val="8"/>
  </w:num>
  <w:num w:numId="15" w16cid:durableId="328872653">
    <w:abstractNumId w:val="6"/>
  </w:num>
  <w:num w:numId="16" w16cid:durableId="110252444">
    <w:abstractNumId w:val="0"/>
  </w:num>
  <w:num w:numId="17" w16cid:durableId="1730810539">
    <w:abstractNumId w:val="35"/>
  </w:num>
  <w:num w:numId="18" w16cid:durableId="1266964445">
    <w:abstractNumId w:val="39"/>
  </w:num>
  <w:num w:numId="19" w16cid:durableId="940603903">
    <w:abstractNumId w:val="20"/>
  </w:num>
  <w:num w:numId="20" w16cid:durableId="911044267">
    <w:abstractNumId w:val="2"/>
  </w:num>
  <w:num w:numId="21" w16cid:durableId="911886761">
    <w:abstractNumId w:val="4"/>
  </w:num>
  <w:num w:numId="22" w16cid:durableId="195823836">
    <w:abstractNumId w:val="31"/>
  </w:num>
  <w:num w:numId="23" w16cid:durableId="1198271152">
    <w:abstractNumId w:val="18"/>
  </w:num>
  <w:num w:numId="24" w16cid:durableId="1859465278">
    <w:abstractNumId w:val="7"/>
  </w:num>
  <w:num w:numId="25" w16cid:durableId="617102921">
    <w:abstractNumId w:val="22"/>
  </w:num>
  <w:num w:numId="26" w16cid:durableId="1052074235">
    <w:abstractNumId w:val="25"/>
  </w:num>
  <w:num w:numId="27" w16cid:durableId="960111713">
    <w:abstractNumId w:val="36"/>
  </w:num>
  <w:num w:numId="28" w16cid:durableId="1669477736">
    <w:abstractNumId w:val="24"/>
  </w:num>
  <w:num w:numId="29" w16cid:durableId="751858546">
    <w:abstractNumId w:val="9"/>
  </w:num>
  <w:num w:numId="30" w16cid:durableId="1541086746">
    <w:abstractNumId w:val="11"/>
  </w:num>
  <w:num w:numId="31" w16cid:durableId="252783243">
    <w:abstractNumId w:val="30"/>
  </w:num>
  <w:num w:numId="32" w16cid:durableId="2129464767">
    <w:abstractNumId w:val="21"/>
  </w:num>
  <w:num w:numId="33" w16cid:durableId="1503474285">
    <w:abstractNumId w:val="5"/>
  </w:num>
  <w:num w:numId="34" w16cid:durableId="1556505235">
    <w:abstractNumId w:val="29"/>
  </w:num>
  <w:num w:numId="35" w16cid:durableId="1996103268">
    <w:abstractNumId w:val="16"/>
  </w:num>
  <w:num w:numId="36" w16cid:durableId="42098473">
    <w:abstractNumId w:val="40"/>
  </w:num>
  <w:num w:numId="37" w16cid:durableId="1470170709">
    <w:abstractNumId w:val="14"/>
  </w:num>
  <w:num w:numId="38" w16cid:durableId="1592081944">
    <w:abstractNumId w:val="12"/>
  </w:num>
  <w:num w:numId="39" w16cid:durableId="191967965">
    <w:abstractNumId w:val="27"/>
  </w:num>
  <w:num w:numId="40" w16cid:durableId="358240526">
    <w:abstractNumId w:val="23"/>
  </w:num>
  <w:num w:numId="41" w16cid:durableId="2041123949">
    <w:abstractNumId w:val="32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BDA"/>
    <w:rsid w:val="00002151"/>
    <w:rsid w:val="00005632"/>
    <w:rsid w:val="000057D9"/>
    <w:rsid w:val="00005BDA"/>
    <w:rsid w:val="000068F5"/>
    <w:rsid w:val="000079D0"/>
    <w:rsid w:val="000118A2"/>
    <w:rsid w:val="00012500"/>
    <w:rsid w:val="00022373"/>
    <w:rsid w:val="00032A2B"/>
    <w:rsid w:val="00040EAE"/>
    <w:rsid w:val="0004193D"/>
    <w:rsid w:val="00042851"/>
    <w:rsid w:val="00044571"/>
    <w:rsid w:val="0004621B"/>
    <w:rsid w:val="0004691D"/>
    <w:rsid w:val="00050F94"/>
    <w:rsid w:val="00057561"/>
    <w:rsid w:val="00061EAC"/>
    <w:rsid w:val="00064FDE"/>
    <w:rsid w:val="00065DB5"/>
    <w:rsid w:val="000664FA"/>
    <w:rsid w:val="00066BDF"/>
    <w:rsid w:val="000766AD"/>
    <w:rsid w:val="000957F0"/>
    <w:rsid w:val="000A23C1"/>
    <w:rsid w:val="000A464B"/>
    <w:rsid w:val="000A5A8F"/>
    <w:rsid w:val="000A6B69"/>
    <w:rsid w:val="000A77C2"/>
    <w:rsid w:val="000A789D"/>
    <w:rsid w:val="000A7E91"/>
    <w:rsid w:val="000B445F"/>
    <w:rsid w:val="000C1BA8"/>
    <w:rsid w:val="000C5C04"/>
    <w:rsid w:val="000D33F7"/>
    <w:rsid w:val="000D61CB"/>
    <w:rsid w:val="000E077A"/>
    <w:rsid w:val="000F0BCB"/>
    <w:rsid w:val="000F4479"/>
    <w:rsid w:val="00100352"/>
    <w:rsid w:val="00103CBB"/>
    <w:rsid w:val="001106B7"/>
    <w:rsid w:val="00114B83"/>
    <w:rsid w:val="001156C2"/>
    <w:rsid w:val="0011600E"/>
    <w:rsid w:val="001172A4"/>
    <w:rsid w:val="001276E2"/>
    <w:rsid w:val="001350F4"/>
    <w:rsid w:val="00137BE9"/>
    <w:rsid w:val="001424CD"/>
    <w:rsid w:val="00142D5B"/>
    <w:rsid w:val="00144D9D"/>
    <w:rsid w:val="00144EF0"/>
    <w:rsid w:val="00151268"/>
    <w:rsid w:val="00154F1C"/>
    <w:rsid w:val="001565D0"/>
    <w:rsid w:val="00161AC7"/>
    <w:rsid w:val="0017064E"/>
    <w:rsid w:val="00175716"/>
    <w:rsid w:val="00176C98"/>
    <w:rsid w:val="0017729A"/>
    <w:rsid w:val="00181E6B"/>
    <w:rsid w:val="00182EE3"/>
    <w:rsid w:val="00183C0D"/>
    <w:rsid w:val="0018477D"/>
    <w:rsid w:val="001877A0"/>
    <w:rsid w:val="0019560A"/>
    <w:rsid w:val="001A0952"/>
    <w:rsid w:val="001A4C43"/>
    <w:rsid w:val="001A5D22"/>
    <w:rsid w:val="001B0226"/>
    <w:rsid w:val="001B0F4F"/>
    <w:rsid w:val="001B425D"/>
    <w:rsid w:val="001B4C82"/>
    <w:rsid w:val="001B6E93"/>
    <w:rsid w:val="001C4043"/>
    <w:rsid w:val="001C729B"/>
    <w:rsid w:val="001D64D9"/>
    <w:rsid w:val="001E1096"/>
    <w:rsid w:val="001E29B7"/>
    <w:rsid w:val="001E43C2"/>
    <w:rsid w:val="001E51EF"/>
    <w:rsid w:val="001E5293"/>
    <w:rsid w:val="001E7167"/>
    <w:rsid w:val="001F21FD"/>
    <w:rsid w:val="001F2B0F"/>
    <w:rsid w:val="001F5433"/>
    <w:rsid w:val="002000FA"/>
    <w:rsid w:val="00207FD2"/>
    <w:rsid w:val="00221C07"/>
    <w:rsid w:val="00221EA7"/>
    <w:rsid w:val="00234042"/>
    <w:rsid w:val="002353B7"/>
    <w:rsid w:val="002362D7"/>
    <w:rsid w:val="002363C6"/>
    <w:rsid w:val="00242168"/>
    <w:rsid w:val="002477DF"/>
    <w:rsid w:val="00252026"/>
    <w:rsid w:val="00254085"/>
    <w:rsid w:val="002553F2"/>
    <w:rsid w:val="00266728"/>
    <w:rsid w:val="00266826"/>
    <w:rsid w:val="002719BC"/>
    <w:rsid w:val="0027233B"/>
    <w:rsid w:val="00272809"/>
    <w:rsid w:val="00274A10"/>
    <w:rsid w:val="00274E12"/>
    <w:rsid w:val="00280757"/>
    <w:rsid w:val="002811F7"/>
    <w:rsid w:val="00282E35"/>
    <w:rsid w:val="002940E5"/>
    <w:rsid w:val="00297CBF"/>
    <w:rsid w:val="002A14A8"/>
    <w:rsid w:val="002A14F9"/>
    <w:rsid w:val="002A2E68"/>
    <w:rsid w:val="002A5F71"/>
    <w:rsid w:val="002A63F8"/>
    <w:rsid w:val="002B0EAF"/>
    <w:rsid w:val="002B10FB"/>
    <w:rsid w:val="002B3168"/>
    <w:rsid w:val="002B42FD"/>
    <w:rsid w:val="002B6B1D"/>
    <w:rsid w:val="002C2000"/>
    <w:rsid w:val="002C2652"/>
    <w:rsid w:val="002C3A03"/>
    <w:rsid w:val="002C58FA"/>
    <w:rsid w:val="002C5EF8"/>
    <w:rsid w:val="002D2D9B"/>
    <w:rsid w:val="002D32EE"/>
    <w:rsid w:val="002D7043"/>
    <w:rsid w:val="002E0B3C"/>
    <w:rsid w:val="002E2108"/>
    <w:rsid w:val="002E43FE"/>
    <w:rsid w:val="002E7D23"/>
    <w:rsid w:val="002F6DB7"/>
    <w:rsid w:val="0030000C"/>
    <w:rsid w:val="00301798"/>
    <w:rsid w:val="00301AFA"/>
    <w:rsid w:val="00303972"/>
    <w:rsid w:val="00311BA9"/>
    <w:rsid w:val="00311BE2"/>
    <w:rsid w:val="00315E4B"/>
    <w:rsid w:val="00317CF5"/>
    <w:rsid w:val="003309A6"/>
    <w:rsid w:val="003333BE"/>
    <w:rsid w:val="003346A0"/>
    <w:rsid w:val="00345954"/>
    <w:rsid w:val="003519B0"/>
    <w:rsid w:val="00351FC4"/>
    <w:rsid w:val="0035320F"/>
    <w:rsid w:val="00357BAF"/>
    <w:rsid w:val="00363115"/>
    <w:rsid w:val="0036539F"/>
    <w:rsid w:val="00367DAF"/>
    <w:rsid w:val="0037488A"/>
    <w:rsid w:val="00380CF3"/>
    <w:rsid w:val="00385C09"/>
    <w:rsid w:val="003909CB"/>
    <w:rsid w:val="003911FB"/>
    <w:rsid w:val="00393A1F"/>
    <w:rsid w:val="003968DA"/>
    <w:rsid w:val="003A3995"/>
    <w:rsid w:val="003A6131"/>
    <w:rsid w:val="003A62C5"/>
    <w:rsid w:val="003A6D57"/>
    <w:rsid w:val="003C00A5"/>
    <w:rsid w:val="003C21F5"/>
    <w:rsid w:val="003C31C5"/>
    <w:rsid w:val="003C34B7"/>
    <w:rsid w:val="003C4F66"/>
    <w:rsid w:val="003D23D5"/>
    <w:rsid w:val="003D2C36"/>
    <w:rsid w:val="003D2E86"/>
    <w:rsid w:val="003D553C"/>
    <w:rsid w:val="003E573E"/>
    <w:rsid w:val="003E7435"/>
    <w:rsid w:val="003F35BA"/>
    <w:rsid w:val="003F68D0"/>
    <w:rsid w:val="003F7588"/>
    <w:rsid w:val="00400EC0"/>
    <w:rsid w:val="004021F1"/>
    <w:rsid w:val="00402244"/>
    <w:rsid w:val="00415103"/>
    <w:rsid w:val="00417653"/>
    <w:rsid w:val="00421522"/>
    <w:rsid w:val="004226B6"/>
    <w:rsid w:val="00422871"/>
    <w:rsid w:val="00425B6D"/>
    <w:rsid w:val="00440F9D"/>
    <w:rsid w:val="00443136"/>
    <w:rsid w:val="00444828"/>
    <w:rsid w:val="00447952"/>
    <w:rsid w:val="00447F26"/>
    <w:rsid w:val="00453A6F"/>
    <w:rsid w:val="00453E1F"/>
    <w:rsid w:val="0046365F"/>
    <w:rsid w:val="00464E9E"/>
    <w:rsid w:val="00470236"/>
    <w:rsid w:val="004702D5"/>
    <w:rsid w:val="00470493"/>
    <w:rsid w:val="004812A7"/>
    <w:rsid w:val="0048748C"/>
    <w:rsid w:val="00487B17"/>
    <w:rsid w:val="00491C57"/>
    <w:rsid w:val="00495679"/>
    <w:rsid w:val="004A2EAD"/>
    <w:rsid w:val="004A627A"/>
    <w:rsid w:val="004B1E4B"/>
    <w:rsid w:val="004B36C7"/>
    <w:rsid w:val="004B518E"/>
    <w:rsid w:val="004B55C1"/>
    <w:rsid w:val="004B7C37"/>
    <w:rsid w:val="004B7C4C"/>
    <w:rsid w:val="004C0EEF"/>
    <w:rsid w:val="004C1B17"/>
    <w:rsid w:val="004C25C8"/>
    <w:rsid w:val="004C30DB"/>
    <w:rsid w:val="004C3E57"/>
    <w:rsid w:val="004C6795"/>
    <w:rsid w:val="004C6C68"/>
    <w:rsid w:val="004D3DFE"/>
    <w:rsid w:val="004D747D"/>
    <w:rsid w:val="004D79FE"/>
    <w:rsid w:val="004E6BF2"/>
    <w:rsid w:val="004E7EB2"/>
    <w:rsid w:val="004F66B2"/>
    <w:rsid w:val="004F6E96"/>
    <w:rsid w:val="00500D43"/>
    <w:rsid w:val="00510C72"/>
    <w:rsid w:val="00511084"/>
    <w:rsid w:val="00515F62"/>
    <w:rsid w:val="00517CB6"/>
    <w:rsid w:val="0052176F"/>
    <w:rsid w:val="00523AB0"/>
    <w:rsid w:val="00536131"/>
    <w:rsid w:val="00536272"/>
    <w:rsid w:val="00536579"/>
    <w:rsid w:val="00543F13"/>
    <w:rsid w:val="00547743"/>
    <w:rsid w:val="00552B9B"/>
    <w:rsid w:val="00552D20"/>
    <w:rsid w:val="00554C98"/>
    <w:rsid w:val="00557E43"/>
    <w:rsid w:val="00577375"/>
    <w:rsid w:val="00577E4F"/>
    <w:rsid w:val="005853FF"/>
    <w:rsid w:val="0059038F"/>
    <w:rsid w:val="005A398F"/>
    <w:rsid w:val="005B7FA0"/>
    <w:rsid w:val="005C2731"/>
    <w:rsid w:val="005C41CF"/>
    <w:rsid w:val="005C4579"/>
    <w:rsid w:val="005C6A1C"/>
    <w:rsid w:val="005D6A68"/>
    <w:rsid w:val="005F470A"/>
    <w:rsid w:val="00605B1D"/>
    <w:rsid w:val="0061431B"/>
    <w:rsid w:val="00624613"/>
    <w:rsid w:val="00633259"/>
    <w:rsid w:val="0065378C"/>
    <w:rsid w:val="00664C7F"/>
    <w:rsid w:val="0066613E"/>
    <w:rsid w:val="0066698F"/>
    <w:rsid w:val="006671AB"/>
    <w:rsid w:val="00681A92"/>
    <w:rsid w:val="0068605C"/>
    <w:rsid w:val="006872EA"/>
    <w:rsid w:val="00687592"/>
    <w:rsid w:val="006903F2"/>
    <w:rsid w:val="00691B9D"/>
    <w:rsid w:val="00694B16"/>
    <w:rsid w:val="006A2D7B"/>
    <w:rsid w:val="006A3451"/>
    <w:rsid w:val="006B011B"/>
    <w:rsid w:val="006B6082"/>
    <w:rsid w:val="006B6CDA"/>
    <w:rsid w:val="006B7EA2"/>
    <w:rsid w:val="006D0325"/>
    <w:rsid w:val="006D24E1"/>
    <w:rsid w:val="006D4B6E"/>
    <w:rsid w:val="006D59D2"/>
    <w:rsid w:val="006E4AE1"/>
    <w:rsid w:val="006E5DFE"/>
    <w:rsid w:val="006F2071"/>
    <w:rsid w:val="006F3129"/>
    <w:rsid w:val="006F5ADB"/>
    <w:rsid w:val="006F638D"/>
    <w:rsid w:val="00701563"/>
    <w:rsid w:val="007170C3"/>
    <w:rsid w:val="00720E0C"/>
    <w:rsid w:val="00722A51"/>
    <w:rsid w:val="00723345"/>
    <w:rsid w:val="00734921"/>
    <w:rsid w:val="007363FB"/>
    <w:rsid w:val="00737805"/>
    <w:rsid w:val="0074154C"/>
    <w:rsid w:val="0074336C"/>
    <w:rsid w:val="007449F3"/>
    <w:rsid w:val="00745D95"/>
    <w:rsid w:val="007476BA"/>
    <w:rsid w:val="00750779"/>
    <w:rsid w:val="007518AC"/>
    <w:rsid w:val="0075368B"/>
    <w:rsid w:val="00753CF9"/>
    <w:rsid w:val="0075415C"/>
    <w:rsid w:val="00754425"/>
    <w:rsid w:val="007673EF"/>
    <w:rsid w:val="00770515"/>
    <w:rsid w:val="0077087A"/>
    <w:rsid w:val="007729DD"/>
    <w:rsid w:val="00774BF1"/>
    <w:rsid w:val="00775107"/>
    <w:rsid w:val="00781E8C"/>
    <w:rsid w:val="00783455"/>
    <w:rsid w:val="00786300"/>
    <w:rsid w:val="00790F81"/>
    <w:rsid w:val="007929FE"/>
    <w:rsid w:val="007A2C14"/>
    <w:rsid w:val="007A34CB"/>
    <w:rsid w:val="007A6B04"/>
    <w:rsid w:val="007B1315"/>
    <w:rsid w:val="007B1A2D"/>
    <w:rsid w:val="007B3594"/>
    <w:rsid w:val="007B4895"/>
    <w:rsid w:val="007B55C7"/>
    <w:rsid w:val="007B7004"/>
    <w:rsid w:val="007C5180"/>
    <w:rsid w:val="007D21C9"/>
    <w:rsid w:val="007E02F9"/>
    <w:rsid w:val="007E22F3"/>
    <w:rsid w:val="007E602C"/>
    <w:rsid w:val="007F3314"/>
    <w:rsid w:val="007F5713"/>
    <w:rsid w:val="00801EF3"/>
    <w:rsid w:val="008028D9"/>
    <w:rsid w:val="0080346C"/>
    <w:rsid w:val="00814217"/>
    <w:rsid w:val="00814842"/>
    <w:rsid w:val="008173B0"/>
    <w:rsid w:val="008177B8"/>
    <w:rsid w:val="00820A73"/>
    <w:rsid w:val="00821EA8"/>
    <w:rsid w:val="0082386A"/>
    <w:rsid w:val="00824694"/>
    <w:rsid w:val="00831D0C"/>
    <w:rsid w:val="008334A0"/>
    <w:rsid w:val="00837855"/>
    <w:rsid w:val="008378A2"/>
    <w:rsid w:val="00837F02"/>
    <w:rsid w:val="008418DB"/>
    <w:rsid w:val="00843F7A"/>
    <w:rsid w:val="008444B6"/>
    <w:rsid w:val="00847D14"/>
    <w:rsid w:val="00857169"/>
    <w:rsid w:val="00857540"/>
    <w:rsid w:val="00857A40"/>
    <w:rsid w:val="00862807"/>
    <w:rsid w:val="00863001"/>
    <w:rsid w:val="00865DCA"/>
    <w:rsid w:val="008664CC"/>
    <w:rsid w:val="00870F76"/>
    <w:rsid w:val="00880231"/>
    <w:rsid w:val="0088734E"/>
    <w:rsid w:val="008916AE"/>
    <w:rsid w:val="0089335A"/>
    <w:rsid w:val="00895AB1"/>
    <w:rsid w:val="00897BCE"/>
    <w:rsid w:val="008A7413"/>
    <w:rsid w:val="008B0F55"/>
    <w:rsid w:val="008B2BE8"/>
    <w:rsid w:val="008B3AAF"/>
    <w:rsid w:val="008B5DE8"/>
    <w:rsid w:val="008B6809"/>
    <w:rsid w:val="008B7DB0"/>
    <w:rsid w:val="008C57C2"/>
    <w:rsid w:val="008D053B"/>
    <w:rsid w:val="008D6696"/>
    <w:rsid w:val="008E73FF"/>
    <w:rsid w:val="008F11A0"/>
    <w:rsid w:val="008F150E"/>
    <w:rsid w:val="008F2A0F"/>
    <w:rsid w:val="008F5CD9"/>
    <w:rsid w:val="008F7405"/>
    <w:rsid w:val="00900CC5"/>
    <w:rsid w:val="009046A2"/>
    <w:rsid w:val="0091312A"/>
    <w:rsid w:val="00922032"/>
    <w:rsid w:val="009224A7"/>
    <w:rsid w:val="00927095"/>
    <w:rsid w:val="0092734D"/>
    <w:rsid w:val="00931461"/>
    <w:rsid w:val="00940783"/>
    <w:rsid w:val="00947699"/>
    <w:rsid w:val="00955F1F"/>
    <w:rsid w:val="0095673F"/>
    <w:rsid w:val="00962BDD"/>
    <w:rsid w:val="00962EA2"/>
    <w:rsid w:val="009667BE"/>
    <w:rsid w:val="00967019"/>
    <w:rsid w:val="0096714A"/>
    <w:rsid w:val="0097292E"/>
    <w:rsid w:val="00977073"/>
    <w:rsid w:val="0097783E"/>
    <w:rsid w:val="00982CAB"/>
    <w:rsid w:val="00996613"/>
    <w:rsid w:val="00996A7A"/>
    <w:rsid w:val="009A0B98"/>
    <w:rsid w:val="009A6340"/>
    <w:rsid w:val="009B1189"/>
    <w:rsid w:val="009C20A5"/>
    <w:rsid w:val="009C6459"/>
    <w:rsid w:val="009C72D0"/>
    <w:rsid w:val="009D151B"/>
    <w:rsid w:val="009D27DF"/>
    <w:rsid w:val="009D3B1A"/>
    <w:rsid w:val="009D531E"/>
    <w:rsid w:val="009D7348"/>
    <w:rsid w:val="009F6587"/>
    <w:rsid w:val="009F73F0"/>
    <w:rsid w:val="00A028BC"/>
    <w:rsid w:val="00A050E1"/>
    <w:rsid w:val="00A204C6"/>
    <w:rsid w:val="00A211F6"/>
    <w:rsid w:val="00A24378"/>
    <w:rsid w:val="00A324A5"/>
    <w:rsid w:val="00A3303E"/>
    <w:rsid w:val="00A37E5B"/>
    <w:rsid w:val="00A41919"/>
    <w:rsid w:val="00A509B5"/>
    <w:rsid w:val="00A665B0"/>
    <w:rsid w:val="00A71828"/>
    <w:rsid w:val="00A82923"/>
    <w:rsid w:val="00A841AE"/>
    <w:rsid w:val="00A879A1"/>
    <w:rsid w:val="00A9651F"/>
    <w:rsid w:val="00AA1232"/>
    <w:rsid w:val="00AA4BB4"/>
    <w:rsid w:val="00AA5FA8"/>
    <w:rsid w:val="00AA6A93"/>
    <w:rsid w:val="00AB0CCB"/>
    <w:rsid w:val="00AB2EBC"/>
    <w:rsid w:val="00AB4C38"/>
    <w:rsid w:val="00AC29EF"/>
    <w:rsid w:val="00AC5BFA"/>
    <w:rsid w:val="00AC6939"/>
    <w:rsid w:val="00AD51C7"/>
    <w:rsid w:val="00AD7BA4"/>
    <w:rsid w:val="00AE47AF"/>
    <w:rsid w:val="00AF0252"/>
    <w:rsid w:val="00AF2937"/>
    <w:rsid w:val="00AF74B3"/>
    <w:rsid w:val="00B00703"/>
    <w:rsid w:val="00B01F63"/>
    <w:rsid w:val="00B058E2"/>
    <w:rsid w:val="00B22C18"/>
    <w:rsid w:val="00B261F8"/>
    <w:rsid w:val="00B266A8"/>
    <w:rsid w:val="00B31379"/>
    <w:rsid w:val="00B33279"/>
    <w:rsid w:val="00B35230"/>
    <w:rsid w:val="00B35306"/>
    <w:rsid w:val="00B35460"/>
    <w:rsid w:val="00B3677B"/>
    <w:rsid w:val="00B41A67"/>
    <w:rsid w:val="00B4368F"/>
    <w:rsid w:val="00B46064"/>
    <w:rsid w:val="00B56002"/>
    <w:rsid w:val="00B612FB"/>
    <w:rsid w:val="00B63011"/>
    <w:rsid w:val="00B71258"/>
    <w:rsid w:val="00B73442"/>
    <w:rsid w:val="00B74E64"/>
    <w:rsid w:val="00B771AD"/>
    <w:rsid w:val="00B7770E"/>
    <w:rsid w:val="00B81766"/>
    <w:rsid w:val="00B818CF"/>
    <w:rsid w:val="00B831D4"/>
    <w:rsid w:val="00B84B45"/>
    <w:rsid w:val="00B875B7"/>
    <w:rsid w:val="00B9093E"/>
    <w:rsid w:val="00B91FE8"/>
    <w:rsid w:val="00B97B9F"/>
    <w:rsid w:val="00BA07D2"/>
    <w:rsid w:val="00BA12B6"/>
    <w:rsid w:val="00BA1DBB"/>
    <w:rsid w:val="00BA4891"/>
    <w:rsid w:val="00BA48D6"/>
    <w:rsid w:val="00BA4B5F"/>
    <w:rsid w:val="00BA564D"/>
    <w:rsid w:val="00BA681D"/>
    <w:rsid w:val="00BA6F1A"/>
    <w:rsid w:val="00BB46B4"/>
    <w:rsid w:val="00BC0CBC"/>
    <w:rsid w:val="00BD3253"/>
    <w:rsid w:val="00BD4323"/>
    <w:rsid w:val="00BE06D9"/>
    <w:rsid w:val="00BE182B"/>
    <w:rsid w:val="00BE27BD"/>
    <w:rsid w:val="00BE32A9"/>
    <w:rsid w:val="00BE3626"/>
    <w:rsid w:val="00BF5D80"/>
    <w:rsid w:val="00BF7158"/>
    <w:rsid w:val="00C02F93"/>
    <w:rsid w:val="00C03C08"/>
    <w:rsid w:val="00C117F2"/>
    <w:rsid w:val="00C127E5"/>
    <w:rsid w:val="00C14A7F"/>
    <w:rsid w:val="00C23515"/>
    <w:rsid w:val="00C25A39"/>
    <w:rsid w:val="00C25D72"/>
    <w:rsid w:val="00C266F3"/>
    <w:rsid w:val="00C329FC"/>
    <w:rsid w:val="00C35145"/>
    <w:rsid w:val="00C418BF"/>
    <w:rsid w:val="00C46009"/>
    <w:rsid w:val="00C54378"/>
    <w:rsid w:val="00C55489"/>
    <w:rsid w:val="00C56271"/>
    <w:rsid w:val="00C64152"/>
    <w:rsid w:val="00C665D8"/>
    <w:rsid w:val="00C71A59"/>
    <w:rsid w:val="00C73DDA"/>
    <w:rsid w:val="00C8015F"/>
    <w:rsid w:val="00C80536"/>
    <w:rsid w:val="00C864F2"/>
    <w:rsid w:val="00C97AA9"/>
    <w:rsid w:val="00CA2F5D"/>
    <w:rsid w:val="00CA3C0F"/>
    <w:rsid w:val="00CA535A"/>
    <w:rsid w:val="00CA5D7E"/>
    <w:rsid w:val="00CA741E"/>
    <w:rsid w:val="00CB3BB4"/>
    <w:rsid w:val="00CB5E4D"/>
    <w:rsid w:val="00CB757E"/>
    <w:rsid w:val="00CC4A64"/>
    <w:rsid w:val="00CC5CDF"/>
    <w:rsid w:val="00CD198E"/>
    <w:rsid w:val="00CD4876"/>
    <w:rsid w:val="00CD5232"/>
    <w:rsid w:val="00CE0474"/>
    <w:rsid w:val="00CE2847"/>
    <w:rsid w:val="00CE385B"/>
    <w:rsid w:val="00CE47C5"/>
    <w:rsid w:val="00CE6390"/>
    <w:rsid w:val="00CE6C2B"/>
    <w:rsid w:val="00CF1A19"/>
    <w:rsid w:val="00CF4F4B"/>
    <w:rsid w:val="00D00C7D"/>
    <w:rsid w:val="00D03055"/>
    <w:rsid w:val="00D07922"/>
    <w:rsid w:val="00D10395"/>
    <w:rsid w:val="00D176CD"/>
    <w:rsid w:val="00D17EDA"/>
    <w:rsid w:val="00D207F0"/>
    <w:rsid w:val="00D26096"/>
    <w:rsid w:val="00D264B8"/>
    <w:rsid w:val="00D27116"/>
    <w:rsid w:val="00D3015D"/>
    <w:rsid w:val="00D3668B"/>
    <w:rsid w:val="00D36E81"/>
    <w:rsid w:val="00D413E8"/>
    <w:rsid w:val="00D41D28"/>
    <w:rsid w:val="00D44F57"/>
    <w:rsid w:val="00D45074"/>
    <w:rsid w:val="00D454B7"/>
    <w:rsid w:val="00D5078D"/>
    <w:rsid w:val="00D549A4"/>
    <w:rsid w:val="00D55066"/>
    <w:rsid w:val="00D55879"/>
    <w:rsid w:val="00D60220"/>
    <w:rsid w:val="00D612D8"/>
    <w:rsid w:val="00D61DE0"/>
    <w:rsid w:val="00D63624"/>
    <w:rsid w:val="00D6737C"/>
    <w:rsid w:val="00D73516"/>
    <w:rsid w:val="00D744EA"/>
    <w:rsid w:val="00D76FC2"/>
    <w:rsid w:val="00D83B0C"/>
    <w:rsid w:val="00D87971"/>
    <w:rsid w:val="00D87D6D"/>
    <w:rsid w:val="00D97F61"/>
    <w:rsid w:val="00DA37DC"/>
    <w:rsid w:val="00DA6087"/>
    <w:rsid w:val="00DA7EF1"/>
    <w:rsid w:val="00DB3EC3"/>
    <w:rsid w:val="00DB61EA"/>
    <w:rsid w:val="00DB6D04"/>
    <w:rsid w:val="00DC0391"/>
    <w:rsid w:val="00DC362B"/>
    <w:rsid w:val="00DD2C0D"/>
    <w:rsid w:val="00DD2EDA"/>
    <w:rsid w:val="00DE02C7"/>
    <w:rsid w:val="00DE1CAD"/>
    <w:rsid w:val="00DE2B5E"/>
    <w:rsid w:val="00DE4526"/>
    <w:rsid w:val="00DE59AB"/>
    <w:rsid w:val="00DE7469"/>
    <w:rsid w:val="00DF22B3"/>
    <w:rsid w:val="00DF576A"/>
    <w:rsid w:val="00E01BE8"/>
    <w:rsid w:val="00E03C17"/>
    <w:rsid w:val="00E07424"/>
    <w:rsid w:val="00E25675"/>
    <w:rsid w:val="00E342FC"/>
    <w:rsid w:val="00E34B81"/>
    <w:rsid w:val="00E433D2"/>
    <w:rsid w:val="00E516A5"/>
    <w:rsid w:val="00E51855"/>
    <w:rsid w:val="00E60B82"/>
    <w:rsid w:val="00E619EC"/>
    <w:rsid w:val="00E61C2E"/>
    <w:rsid w:val="00E62ECF"/>
    <w:rsid w:val="00E63175"/>
    <w:rsid w:val="00E6473A"/>
    <w:rsid w:val="00E67FE4"/>
    <w:rsid w:val="00E82F99"/>
    <w:rsid w:val="00E84180"/>
    <w:rsid w:val="00E87428"/>
    <w:rsid w:val="00E87B6D"/>
    <w:rsid w:val="00EA4563"/>
    <w:rsid w:val="00EC0678"/>
    <w:rsid w:val="00EC3665"/>
    <w:rsid w:val="00EC5A72"/>
    <w:rsid w:val="00ED328A"/>
    <w:rsid w:val="00ED652F"/>
    <w:rsid w:val="00EE10A8"/>
    <w:rsid w:val="00EE13A0"/>
    <w:rsid w:val="00EE3D09"/>
    <w:rsid w:val="00EF1016"/>
    <w:rsid w:val="00EF368C"/>
    <w:rsid w:val="00F20E58"/>
    <w:rsid w:val="00F24A5B"/>
    <w:rsid w:val="00F33FDF"/>
    <w:rsid w:val="00F44EB8"/>
    <w:rsid w:val="00F470A9"/>
    <w:rsid w:val="00F566A9"/>
    <w:rsid w:val="00F6366D"/>
    <w:rsid w:val="00F6772E"/>
    <w:rsid w:val="00F720A2"/>
    <w:rsid w:val="00F73A39"/>
    <w:rsid w:val="00F7470E"/>
    <w:rsid w:val="00F83846"/>
    <w:rsid w:val="00F84AEB"/>
    <w:rsid w:val="00F8609B"/>
    <w:rsid w:val="00F87572"/>
    <w:rsid w:val="00F97BF4"/>
    <w:rsid w:val="00FA5C15"/>
    <w:rsid w:val="00FA71FB"/>
    <w:rsid w:val="00FB6BFE"/>
    <w:rsid w:val="00FC3D69"/>
    <w:rsid w:val="00FC467F"/>
    <w:rsid w:val="00FC5F56"/>
    <w:rsid w:val="00FC6B58"/>
    <w:rsid w:val="00FD1DD1"/>
    <w:rsid w:val="00FD60E1"/>
    <w:rsid w:val="00FD6572"/>
    <w:rsid w:val="00FE0C68"/>
    <w:rsid w:val="00FE1A94"/>
    <w:rsid w:val="00FE561A"/>
    <w:rsid w:val="00FE56B8"/>
    <w:rsid w:val="00FE63AC"/>
    <w:rsid w:val="00FE791B"/>
    <w:rsid w:val="00FF4238"/>
    <w:rsid w:val="00FF4AE4"/>
    <w:rsid w:val="00FF54DC"/>
    <w:rsid w:val="00FF796C"/>
    <w:rsid w:val="00FF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956B4"/>
  <w15:chartTrackingRefBased/>
  <w15:docId w15:val="{75AE85BE-FEA5-4D17-929B-685ADA51F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005B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05B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5B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5B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5B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5B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05B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05B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5B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5B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05B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5B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5BD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5BD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5BD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05BD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05BD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5BD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005B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005B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05B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05B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05B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05BDA"/>
    <w:rPr>
      <w:i/>
      <w:iCs/>
      <w:color w:val="404040" w:themeColor="text1" w:themeTint="BF"/>
    </w:rPr>
  </w:style>
  <w:style w:type="paragraph" w:styleId="Akapitzlist">
    <w:name w:val="List Paragraph"/>
    <w:aliases w:val="Podsis rysunku,Akapit z listą numerowaną,CW_Lista,L1,Numerowanie,Preambuła,List Paragraph,Akapit z listą BS,lp1,T_SZ_List Paragraph,Akapit z listą5,Bullet Number,List Paragraph2,ISCG Numerowanie,lp11,List Paragraph11,Bullet 1,Body MS Bull"/>
    <w:basedOn w:val="Normalny"/>
    <w:link w:val="AkapitzlistZnak"/>
    <w:qFormat/>
    <w:rsid w:val="00005BD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05BD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05B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05BD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05BDA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rsid w:val="00DE2B5E"/>
    <w:rPr>
      <w:color w:val="0000FF"/>
      <w:u w:val="single"/>
    </w:rPr>
  </w:style>
  <w:style w:type="character" w:customStyle="1" w:styleId="AkapitzlistZnak">
    <w:name w:val="Akapit z listą Znak"/>
    <w:aliases w:val="Podsis rysunku Znak,Akapit z listą numerowaną Znak,CW_Lista Znak,L1 Znak,Numerowanie Znak,Preambuła Znak,List Paragraph Znak,Akapit z listą BS Znak,lp1 Znak,T_SZ_List Paragraph Znak,Akapit z listą5 Znak,Bullet Number Znak,lp11 Znak"/>
    <w:link w:val="Akapitzlist"/>
    <w:qFormat/>
    <w:rsid w:val="00CE385B"/>
  </w:style>
  <w:style w:type="paragraph" w:styleId="Tekstpodstawowy2">
    <w:name w:val="Body Text 2"/>
    <w:basedOn w:val="Normalny"/>
    <w:link w:val="Tekstpodstawowy2Znak"/>
    <w:rsid w:val="00977073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rsid w:val="00977073"/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97707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77073"/>
  </w:style>
  <w:style w:type="character" w:styleId="Nierozpoznanawzmianka">
    <w:name w:val="Unresolved Mention"/>
    <w:basedOn w:val="Domylnaczcionkaakapitu"/>
    <w:uiPriority w:val="99"/>
    <w:semiHidden/>
    <w:unhideWhenUsed/>
    <w:rsid w:val="0077510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751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5107"/>
  </w:style>
  <w:style w:type="paragraph" w:styleId="Stopka">
    <w:name w:val="footer"/>
    <w:basedOn w:val="Normalny"/>
    <w:link w:val="StopkaZnak"/>
    <w:uiPriority w:val="99"/>
    <w:unhideWhenUsed/>
    <w:rsid w:val="007751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5107"/>
  </w:style>
  <w:style w:type="paragraph" w:customStyle="1" w:styleId="Default">
    <w:name w:val="Default"/>
    <w:qFormat/>
    <w:rsid w:val="00A509B5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kern w:val="0"/>
      <w:sz w:val="24"/>
      <w:szCs w:val="24"/>
    </w:rPr>
  </w:style>
  <w:style w:type="table" w:styleId="Tabela-Siatka">
    <w:name w:val="Table Grid"/>
    <w:basedOn w:val="Standardowy"/>
    <w:uiPriority w:val="39"/>
    <w:rsid w:val="008F5CD9"/>
    <w:pPr>
      <w:spacing w:after="0" w:line="240" w:lineRule="auto"/>
    </w:pPr>
    <w:rPr>
      <w:kern w:val="0"/>
      <w:lang w:val="en-US" w:bidi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3BB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3BB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Odwoanieprzypisudolnego">
    <w:name w:val="footnote reference"/>
    <w:uiPriority w:val="99"/>
    <w:qFormat/>
    <w:rsid w:val="00CB3BB4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CB3BB4"/>
    <w:rPr>
      <w:color w:val="808080"/>
    </w:rPr>
  </w:style>
  <w:style w:type="paragraph" w:styleId="NormalnyWeb">
    <w:name w:val="Normal (Web)"/>
    <w:basedOn w:val="Normalny"/>
    <w:uiPriority w:val="99"/>
    <w:unhideWhenUsed/>
    <w:rsid w:val="00CB3BB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24"/>
      <w:sz w:val="24"/>
      <w:szCs w:val="24"/>
      <w:lang w:eastAsia="pl-PL"/>
      <w14:ligatures w14:val="none"/>
    </w:rPr>
  </w:style>
  <w:style w:type="table" w:customStyle="1" w:styleId="Tabela-Siatka2">
    <w:name w:val="Tabela - Siatka2"/>
    <w:basedOn w:val="Standardowy"/>
    <w:next w:val="Tabela-Siatka"/>
    <w:uiPriority w:val="39"/>
    <w:rsid w:val="00CB3BB4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53657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Lista2">
    <w:name w:val="List 2"/>
    <w:basedOn w:val="Normalny"/>
    <w:rsid w:val="001B0F4F"/>
    <w:pPr>
      <w:spacing w:after="0" w:line="240" w:lineRule="auto"/>
      <w:ind w:left="566" w:hanging="283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tyt">
    <w:name w:val="tyt"/>
    <w:basedOn w:val="Normalny"/>
    <w:rsid w:val="001B0F4F"/>
    <w:pPr>
      <w:keepNext/>
      <w:numPr>
        <w:ilvl w:val="8"/>
        <w:numId w:val="23"/>
      </w:numPr>
      <w:spacing w:before="60" w:after="60" w:line="240" w:lineRule="auto"/>
      <w:jc w:val="center"/>
    </w:pPr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customStyle="1" w:styleId="BodyText21">
    <w:name w:val="Body Text 21"/>
    <w:basedOn w:val="Normalny"/>
    <w:rsid w:val="00345954"/>
    <w:pPr>
      <w:widowControl w:val="0"/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character" w:styleId="Pogrubienie">
    <w:name w:val="Strong"/>
    <w:basedOn w:val="Domylnaczcionkaakapitu"/>
    <w:uiPriority w:val="22"/>
    <w:qFormat/>
    <w:rsid w:val="0088734E"/>
    <w:rPr>
      <w:b/>
      <w:bCs/>
    </w:rPr>
  </w:style>
  <w:style w:type="character" w:customStyle="1" w:styleId="t286pc">
    <w:name w:val="t286pc"/>
    <w:basedOn w:val="Domylnaczcionkaakapitu"/>
    <w:rsid w:val="00AD7BA4"/>
  </w:style>
  <w:style w:type="paragraph" w:customStyle="1" w:styleId="Standard">
    <w:name w:val="Standard"/>
    <w:rsid w:val="00AD7BA4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2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20C77-8047-4EC6-B651-5CAA329F8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346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WSSE OPOLE - Beata Luboch</dc:creator>
  <cp:keywords/>
  <dc:description/>
  <cp:lastModifiedBy>WSSE OPOLE - Beata Luboch</cp:lastModifiedBy>
  <cp:revision>2</cp:revision>
  <cp:lastPrinted>2026-04-22T09:41:00Z</cp:lastPrinted>
  <dcterms:created xsi:type="dcterms:W3CDTF">2026-04-22T09:48:00Z</dcterms:created>
  <dcterms:modified xsi:type="dcterms:W3CDTF">2026-04-22T09:48:00Z</dcterms:modified>
</cp:coreProperties>
</file>